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0B04B" w14:textId="77777777" w:rsidR="004B6E6A" w:rsidRPr="00022482" w:rsidRDefault="004B6E6A" w:rsidP="009F7E1D">
      <w:pPr>
        <w:tabs>
          <w:tab w:val="left" w:pos="3544"/>
        </w:tabs>
        <w:rPr>
          <w:b/>
          <w:color w:val="FF0000"/>
          <w:sz w:val="24"/>
          <w:szCs w:val="24"/>
        </w:rPr>
      </w:pPr>
    </w:p>
    <w:p w14:paraId="4D2936D5" w14:textId="3666FDD5" w:rsidR="00354C93" w:rsidRPr="004C68E9" w:rsidRDefault="00354C93" w:rsidP="00354C93">
      <w:pPr>
        <w:tabs>
          <w:tab w:val="left" w:pos="3544"/>
        </w:tabs>
        <w:jc w:val="center"/>
        <w:rPr>
          <w:b/>
          <w:sz w:val="24"/>
          <w:szCs w:val="24"/>
        </w:rPr>
      </w:pPr>
      <w:r w:rsidRPr="004C68E9">
        <w:rPr>
          <w:b/>
          <w:sz w:val="24"/>
          <w:szCs w:val="24"/>
        </w:rPr>
        <w:t>MINUTES OF THE PARISH COUNCIL MEETING HELD IN THE VILLAGE HALL,</w:t>
      </w:r>
    </w:p>
    <w:p w14:paraId="2088C2DF" w14:textId="15B9363C" w:rsidR="001507D3" w:rsidRPr="004C68E9" w:rsidRDefault="00214978" w:rsidP="009F7E1D">
      <w:pPr>
        <w:tabs>
          <w:tab w:val="left" w:pos="3544"/>
        </w:tabs>
        <w:jc w:val="center"/>
        <w:rPr>
          <w:b/>
          <w:sz w:val="24"/>
          <w:szCs w:val="24"/>
        </w:rPr>
      </w:pPr>
      <w:r w:rsidRPr="004C68E9">
        <w:rPr>
          <w:b/>
          <w:sz w:val="24"/>
          <w:szCs w:val="24"/>
        </w:rPr>
        <w:t xml:space="preserve">7.30pm </w:t>
      </w:r>
      <w:r w:rsidR="00354C93" w:rsidRPr="004C68E9">
        <w:rPr>
          <w:b/>
          <w:sz w:val="24"/>
          <w:szCs w:val="24"/>
        </w:rPr>
        <w:t>11</w:t>
      </w:r>
      <w:r w:rsidR="002F770B" w:rsidRPr="004C68E9">
        <w:rPr>
          <w:b/>
          <w:sz w:val="24"/>
          <w:szCs w:val="24"/>
          <w:vertAlign w:val="superscript"/>
        </w:rPr>
        <w:t>th</w:t>
      </w:r>
      <w:r w:rsidR="0059481C" w:rsidRPr="004C68E9">
        <w:rPr>
          <w:b/>
          <w:sz w:val="24"/>
          <w:szCs w:val="24"/>
        </w:rPr>
        <w:t xml:space="preserve"> </w:t>
      </w:r>
      <w:r w:rsidR="00354C93" w:rsidRPr="004C68E9">
        <w:rPr>
          <w:b/>
          <w:sz w:val="24"/>
          <w:szCs w:val="24"/>
        </w:rPr>
        <w:t>March</w:t>
      </w:r>
      <w:r w:rsidR="00022482" w:rsidRPr="004C68E9">
        <w:rPr>
          <w:b/>
          <w:sz w:val="24"/>
          <w:szCs w:val="24"/>
        </w:rPr>
        <w:t xml:space="preserve"> </w:t>
      </w:r>
      <w:r w:rsidR="0083226D" w:rsidRPr="004C68E9">
        <w:rPr>
          <w:b/>
          <w:sz w:val="24"/>
          <w:szCs w:val="24"/>
        </w:rPr>
        <w:t>202</w:t>
      </w:r>
      <w:r w:rsidR="00022482" w:rsidRPr="004C68E9">
        <w:rPr>
          <w:b/>
          <w:sz w:val="24"/>
          <w:szCs w:val="24"/>
        </w:rPr>
        <w:t>4</w:t>
      </w:r>
    </w:p>
    <w:p w14:paraId="39A8BAE1" w14:textId="77777777" w:rsidR="001507D3" w:rsidRPr="007E42A0" w:rsidRDefault="001507D3" w:rsidP="009F7E1D">
      <w:pPr>
        <w:rPr>
          <w:sz w:val="24"/>
          <w:szCs w:val="24"/>
        </w:rPr>
      </w:pPr>
    </w:p>
    <w:p w14:paraId="465F713D" w14:textId="77777777" w:rsidR="00354C93" w:rsidRDefault="001507D3" w:rsidP="009F7E1D">
      <w:pPr>
        <w:rPr>
          <w:sz w:val="24"/>
          <w:szCs w:val="24"/>
        </w:rPr>
      </w:pPr>
      <w:r w:rsidRPr="007E42A0">
        <w:rPr>
          <w:b/>
          <w:sz w:val="24"/>
          <w:szCs w:val="24"/>
        </w:rPr>
        <w:t>PRESENT</w:t>
      </w:r>
      <w:r w:rsidR="0053658D" w:rsidRPr="007E42A0">
        <w:rPr>
          <w:b/>
          <w:sz w:val="24"/>
          <w:szCs w:val="24"/>
        </w:rPr>
        <w:t xml:space="preserve"> </w:t>
      </w:r>
      <w:r w:rsidRPr="007E42A0">
        <w:rPr>
          <w:sz w:val="24"/>
          <w:szCs w:val="24"/>
        </w:rPr>
        <w:t xml:space="preserve">- Mr P. Mortimer, </w:t>
      </w:r>
      <w:r w:rsidR="004C2D20" w:rsidRPr="007E42A0">
        <w:rPr>
          <w:sz w:val="24"/>
          <w:szCs w:val="24"/>
        </w:rPr>
        <w:t>Mr P. Schwier</w:t>
      </w:r>
      <w:r w:rsidR="009772F6">
        <w:rPr>
          <w:sz w:val="24"/>
          <w:szCs w:val="24"/>
        </w:rPr>
        <w:t>,</w:t>
      </w:r>
      <w:r w:rsidR="008E1B28">
        <w:rPr>
          <w:sz w:val="24"/>
          <w:szCs w:val="24"/>
        </w:rPr>
        <w:t xml:space="preserve"> </w:t>
      </w:r>
      <w:r w:rsidR="00B71F1C" w:rsidRPr="007E42A0">
        <w:rPr>
          <w:sz w:val="24"/>
          <w:szCs w:val="24"/>
        </w:rPr>
        <w:t>Mr C Osborne</w:t>
      </w:r>
      <w:r w:rsidR="00B71F1C">
        <w:rPr>
          <w:sz w:val="24"/>
          <w:szCs w:val="24"/>
        </w:rPr>
        <w:t xml:space="preserve">, </w:t>
      </w:r>
      <w:r w:rsidR="00DD4415">
        <w:rPr>
          <w:sz w:val="24"/>
          <w:szCs w:val="24"/>
        </w:rPr>
        <w:t>Mrs D Fowler</w:t>
      </w:r>
      <w:r w:rsidR="001E1672">
        <w:rPr>
          <w:sz w:val="24"/>
          <w:szCs w:val="24"/>
        </w:rPr>
        <w:t xml:space="preserve">, </w:t>
      </w:r>
      <w:r w:rsidR="00354C93">
        <w:rPr>
          <w:sz w:val="24"/>
          <w:szCs w:val="24"/>
        </w:rPr>
        <w:t>Mrs C Pryce,</w:t>
      </w:r>
    </w:p>
    <w:p w14:paraId="343F5418" w14:textId="3FEDB8DB" w:rsidR="00D65B40" w:rsidRDefault="001E1672" w:rsidP="009F7E1D">
      <w:pPr>
        <w:rPr>
          <w:sz w:val="24"/>
          <w:szCs w:val="24"/>
        </w:rPr>
      </w:pPr>
      <w:r>
        <w:rPr>
          <w:sz w:val="24"/>
          <w:szCs w:val="24"/>
        </w:rPr>
        <w:t>Mr B Lee-Harwood,</w:t>
      </w:r>
      <w:r w:rsidRPr="00512B0B">
        <w:rPr>
          <w:sz w:val="24"/>
          <w:szCs w:val="24"/>
        </w:rPr>
        <w:t xml:space="preserve"> </w:t>
      </w:r>
      <w:r>
        <w:rPr>
          <w:sz w:val="24"/>
          <w:szCs w:val="24"/>
        </w:rPr>
        <w:t>Mr D Hall, Mr J Gads</w:t>
      </w:r>
      <w:r w:rsidR="009F7E5D">
        <w:rPr>
          <w:sz w:val="24"/>
          <w:szCs w:val="24"/>
        </w:rPr>
        <w:t xml:space="preserve">don, </w:t>
      </w:r>
      <w:r w:rsidR="00022482">
        <w:rPr>
          <w:sz w:val="24"/>
          <w:szCs w:val="24"/>
        </w:rPr>
        <w:t>Councillor L Hadingham (MSDC)</w:t>
      </w:r>
    </w:p>
    <w:p w14:paraId="0067240D" w14:textId="7C89DA75" w:rsidR="00B010F7" w:rsidRPr="007E42A0" w:rsidRDefault="00B010F7" w:rsidP="009F7E1D">
      <w:pPr>
        <w:rPr>
          <w:b/>
          <w:sz w:val="24"/>
          <w:szCs w:val="24"/>
        </w:rPr>
      </w:pPr>
    </w:p>
    <w:p w14:paraId="67EDB11A" w14:textId="55FD8CF1" w:rsidR="004C2D20" w:rsidRPr="007E42A0" w:rsidRDefault="00FA0255" w:rsidP="009F7E1D">
      <w:pPr>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20A41D3F" w14:textId="5302CA95" w:rsidR="004C2D20" w:rsidRPr="007E42A0" w:rsidRDefault="004C2D20" w:rsidP="009F7E1D">
      <w:pPr>
        <w:rPr>
          <w:sz w:val="24"/>
          <w:szCs w:val="24"/>
        </w:rPr>
      </w:pPr>
    </w:p>
    <w:p w14:paraId="0ECBACDF" w14:textId="59453170" w:rsidR="0007352A" w:rsidRPr="00F028CA" w:rsidRDefault="007F3D6C" w:rsidP="009F7E1D">
      <w:pPr>
        <w:rPr>
          <w:sz w:val="24"/>
          <w:szCs w:val="24"/>
        </w:rPr>
      </w:pPr>
      <w:r w:rsidRPr="007E42A0">
        <w:rPr>
          <w:sz w:val="24"/>
          <w:szCs w:val="24"/>
        </w:rPr>
        <w:t>No</w:t>
      </w:r>
      <w:r w:rsidR="004C2D20" w:rsidRPr="007E42A0">
        <w:rPr>
          <w:sz w:val="24"/>
          <w:szCs w:val="24"/>
        </w:rPr>
        <w:t xml:space="preserve"> member</w:t>
      </w:r>
      <w:r w:rsidR="005E1A3D" w:rsidRPr="007E42A0">
        <w:rPr>
          <w:sz w:val="24"/>
          <w:szCs w:val="24"/>
        </w:rPr>
        <w:t>s</w:t>
      </w:r>
      <w:r w:rsidR="004C2D20" w:rsidRPr="007E42A0">
        <w:rPr>
          <w:sz w:val="24"/>
          <w:szCs w:val="24"/>
        </w:rPr>
        <w:t xml:space="preserve"> of the public </w:t>
      </w:r>
      <w:r w:rsidR="005A05F1" w:rsidRPr="007E42A0">
        <w:rPr>
          <w:sz w:val="24"/>
          <w:szCs w:val="24"/>
        </w:rPr>
        <w:t xml:space="preserve">were </w:t>
      </w:r>
      <w:r w:rsidR="00991788">
        <w:rPr>
          <w:sz w:val="24"/>
          <w:szCs w:val="24"/>
        </w:rPr>
        <w:t>present</w:t>
      </w:r>
      <w:r w:rsidR="00374D1F" w:rsidRPr="007E42A0">
        <w:rPr>
          <w:sz w:val="24"/>
          <w:szCs w:val="24"/>
        </w:rPr>
        <w:t>.</w:t>
      </w:r>
    </w:p>
    <w:p w14:paraId="094A7076" w14:textId="77777777" w:rsidR="004B705A" w:rsidRDefault="004B705A" w:rsidP="009F7E1D">
      <w:pPr>
        <w:rPr>
          <w:b/>
          <w:sz w:val="24"/>
          <w:szCs w:val="24"/>
        </w:rPr>
      </w:pPr>
      <w:bookmarkStart w:id="0" w:name="_Hlk45700798"/>
    </w:p>
    <w:p w14:paraId="2F959C67" w14:textId="660361A4" w:rsidR="00F720A6" w:rsidRPr="007E42A0" w:rsidRDefault="00DD4415" w:rsidP="009F7E1D">
      <w:pPr>
        <w:rPr>
          <w:sz w:val="24"/>
          <w:szCs w:val="24"/>
        </w:rPr>
      </w:pPr>
      <w:r>
        <w:rPr>
          <w:b/>
          <w:sz w:val="24"/>
          <w:szCs w:val="24"/>
        </w:rPr>
        <w:t>1</w:t>
      </w:r>
      <w:r w:rsidR="00783242">
        <w:rPr>
          <w:b/>
          <w:sz w:val="24"/>
          <w:szCs w:val="24"/>
        </w:rPr>
        <w:t>.</w:t>
      </w:r>
      <w:r w:rsidR="00D54C24">
        <w:rPr>
          <w:b/>
          <w:sz w:val="24"/>
          <w:szCs w:val="24"/>
        </w:rPr>
        <w:t xml:space="preserve">APOLOGIES FOR ABSENCE </w:t>
      </w:r>
    </w:p>
    <w:bookmarkEnd w:id="0"/>
    <w:p w14:paraId="44FAC806" w14:textId="5958D4EF" w:rsidR="009821DC" w:rsidRDefault="00354C93" w:rsidP="009F7E1D">
      <w:pPr>
        <w:rPr>
          <w:sz w:val="24"/>
          <w:szCs w:val="24"/>
        </w:rPr>
      </w:pPr>
      <w:r>
        <w:rPr>
          <w:sz w:val="24"/>
          <w:szCs w:val="24"/>
        </w:rPr>
        <w:t>Mr P Smith</w:t>
      </w:r>
    </w:p>
    <w:p w14:paraId="43669CA7" w14:textId="77777777" w:rsidR="00CB3D67" w:rsidRPr="002E2510" w:rsidRDefault="00CB3D67" w:rsidP="009F7E1D">
      <w:pPr>
        <w:rPr>
          <w:bCs/>
          <w:sz w:val="24"/>
          <w:szCs w:val="24"/>
        </w:rPr>
      </w:pPr>
    </w:p>
    <w:p w14:paraId="09AAE67D" w14:textId="799E77E9" w:rsidR="000551A1" w:rsidRPr="007E42A0" w:rsidRDefault="000F7A8C" w:rsidP="009F7E1D">
      <w:pPr>
        <w:rPr>
          <w:b/>
          <w:bCs/>
          <w:sz w:val="24"/>
          <w:szCs w:val="24"/>
          <w:lang w:val="en-US"/>
        </w:rPr>
      </w:pPr>
      <w:bookmarkStart w:id="1" w:name="_Hlk72311906"/>
      <w:r>
        <w:rPr>
          <w:b/>
          <w:sz w:val="24"/>
          <w:szCs w:val="24"/>
        </w:rPr>
        <w:t>2</w:t>
      </w:r>
      <w:r w:rsidR="00A9218B" w:rsidRPr="007E42A0">
        <w:rPr>
          <w:b/>
          <w:sz w:val="24"/>
          <w:szCs w:val="24"/>
        </w:rPr>
        <w:t>.</w:t>
      </w:r>
      <w:r w:rsidR="007543D4">
        <w:rPr>
          <w:b/>
          <w:sz w:val="24"/>
          <w:szCs w:val="24"/>
        </w:rPr>
        <w:t xml:space="preserve"> </w:t>
      </w:r>
      <w:r w:rsidR="00A9218B" w:rsidRPr="007E42A0">
        <w:rPr>
          <w:b/>
          <w:sz w:val="24"/>
          <w:szCs w:val="24"/>
        </w:rPr>
        <w:t>TO APPROVE THE MINUTES FROM THE MEETING HELD</w:t>
      </w:r>
      <w:bookmarkEnd w:id="1"/>
      <w:r w:rsidR="00FA478D">
        <w:rPr>
          <w:b/>
          <w:bCs/>
          <w:sz w:val="24"/>
          <w:szCs w:val="24"/>
          <w:lang w:val="en-US"/>
        </w:rPr>
        <w:t xml:space="preserve"> </w:t>
      </w:r>
      <w:r w:rsidR="00354C93">
        <w:rPr>
          <w:b/>
          <w:bCs/>
          <w:sz w:val="24"/>
          <w:szCs w:val="24"/>
          <w:lang w:val="en-US"/>
        </w:rPr>
        <w:t>8</w:t>
      </w:r>
      <w:r w:rsidR="00251EA0" w:rsidRPr="00251EA0">
        <w:rPr>
          <w:b/>
          <w:bCs/>
          <w:sz w:val="24"/>
          <w:szCs w:val="24"/>
          <w:vertAlign w:val="superscript"/>
          <w:lang w:val="en-US"/>
        </w:rPr>
        <w:t>t</w:t>
      </w:r>
      <w:r w:rsidR="00FA478D" w:rsidRPr="00FA478D">
        <w:rPr>
          <w:b/>
          <w:bCs/>
          <w:sz w:val="24"/>
          <w:szCs w:val="24"/>
          <w:vertAlign w:val="superscript"/>
          <w:lang w:val="en-US"/>
        </w:rPr>
        <w:t>h</w:t>
      </w:r>
      <w:r w:rsidR="00FA478D">
        <w:rPr>
          <w:b/>
          <w:bCs/>
          <w:sz w:val="24"/>
          <w:szCs w:val="24"/>
          <w:lang w:val="en-US"/>
        </w:rPr>
        <w:t xml:space="preserve"> </w:t>
      </w:r>
      <w:r w:rsidR="00354C93">
        <w:rPr>
          <w:b/>
          <w:bCs/>
          <w:sz w:val="24"/>
          <w:szCs w:val="24"/>
          <w:lang w:val="en-US"/>
        </w:rPr>
        <w:t>JANUARY</w:t>
      </w:r>
      <w:r w:rsidR="00A9218B">
        <w:rPr>
          <w:b/>
          <w:bCs/>
          <w:sz w:val="24"/>
          <w:szCs w:val="24"/>
          <w:lang w:val="en-US"/>
        </w:rPr>
        <w:t xml:space="preserve"> </w:t>
      </w:r>
      <w:r w:rsidR="00A9218B" w:rsidRPr="007E42A0">
        <w:rPr>
          <w:b/>
          <w:bCs/>
          <w:sz w:val="24"/>
          <w:szCs w:val="24"/>
          <w:lang w:val="en-US"/>
        </w:rPr>
        <w:t>202</w:t>
      </w:r>
      <w:r w:rsidR="00354C93">
        <w:rPr>
          <w:b/>
          <w:bCs/>
          <w:sz w:val="24"/>
          <w:szCs w:val="24"/>
          <w:lang w:val="en-US"/>
        </w:rPr>
        <w:t>4</w:t>
      </w:r>
      <w:r w:rsidR="00A9218B">
        <w:rPr>
          <w:b/>
          <w:bCs/>
          <w:sz w:val="24"/>
          <w:szCs w:val="24"/>
          <w:lang w:val="en-US"/>
        </w:rPr>
        <w:t>.</w:t>
      </w:r>
    </w:p>
    <w:p w14:paraId="77E3A1F6" w14:textId="558AE27D" w:rsidR="0037166E" w:rsidRDefault="00EF1AE6" w:rsidP="009F7E1D">
      <w:pPr>
        <w:rPr>
          <w:sz w:val="24"/>
          <w:szCs w:val="24"/>
        </w:rPr>
      </w:pPr>
      <w:r w:rsidRPr="007E42A0">
        <w:rPr>
          <w:sz w:val="24"/>
          <w:szCs w:val="24"/>
        </w:rPr>
        <w:t>The minutes were</w:t>
      </w:r>
      <w:r w:rsidR="000551A1" w:rsidRPr="007E42A0">
        <w:rPr>
          <w:sz w:val="24"/>
          <w:szCs w:val="24"/>
        </w:rPr>
        <w:t xml:space="preserve"> </w:t>
      </w:r>
      <w:r w:rsidRPr="007E42A0">
        <w:rPr>
          <w:sz w:val="24"/>
          <w:szCs w:val="24"/>
        </w:rPr>
        <w:t>agreed and approved.</w:t>
      </w:r>
    </w:p>
    <w:p w14:paraId="25B181FD" w14:textId="77777777" w:rsidR="00CB3D67" w:rsidRPr="007E42A0" w:rsidRDefault="00CB3D67" w:rsidP="009F7E1D">
      <w:pPr>
        <w:rPr>
          <w:sz w:val="24"/>
          <w:szCs w:val="24"/>
        </w:rPr>
      </w:pPr>
    </w:p>
    <w:p w14:paraId="662842CA" w14:textId="79EB9561" w:rsidR="00E32134" w:rsidRDefault="00EA50D4" w:rsidP="009F7E1D">
      <w:pPr>
        <w:tabs>
          <w:tab w:val="left" w:pos="5880"/>
        </w:tabs>
        <w:rPr>
          <w:b/>
          <w:sz w:val="24"/>
          <w:szCs w:val="24"/>
        </w:rPr>
      </w:pPr>
      <w:r>
        <w:rPr>
          <w:b/>
          <w:sz w:val="24"/>
          <w:szCs w:val="24"/>
        </w:rPr>
        <w:t>3</w:t>
      </w:r>
      <w:r w:rsidR="0037166E" w:rsidRPr="007E42A0">
        <w:rPr>
          <w:b/>
          <w:sz w:val="24"/>
          <w:szCs w:val="24"/>
        </w:rPr>
        <w:t>. MATTERS ARISING FROM THE MINUTES –</w:t>
      </w:r>
    </w:p>
    <w:p w14:paraId="1DEA3D3E" w14:textId="77777777" w:rsidR="00354C93" w:rsidRDefault="00022482" w:rsidP="00022482">
      <w:pPr>
        <w:pStyle w:val="BodyText"/>
        <w:rPr>
          <w:b w:val="0"/>
          <w:bCs/>
          <w:sz w:val="24"/>
          <w:szCs w:val="24"/>
        </w:rPr>
      </w:pPr>
      <w:r>
        <w:rPr>
          <w:b w:val="0"/>
          <w:bCs/>
          <w:sz w:val="24"/>
          <w:szCs w:val="24"/>
        </w:rPr>
        <w:t xml:space="preserve">The Clerk had </w:t>
      </w:r>
      <w:r w:rsidR="00354C93">
        <w:rPr>
          <w:b w:val="0"/>
          <w:bCs/>
          <w:sz w:val="24"/>
          <w:szCs w:val="24"/>
        </w:rPr>
        <w:t xml:space="preserve">contacted Cllr </w:t>
      </w:r>
      <w:r>
        <w:rPr>
          <w:b w:val="0"/>
          <w:bCs/>
          <w:sz w:val="24"/>
          <w:szCs w:val="24"/>
        </w:rPr>
        <w:t xml:space="preserve">Paul </w:t>
      </w:r>
      <w:r w:rsidR="005877AC">
        <w:rPr>
          <w:b w:val="0"/>
          <w:bCs/>
          <w:sz w:val="24"/>
          <w:szCs w:val="24"/>
        </w:rPr>
        <w:t>West,</w:t>
      </w:r>
      <w:r>
        <w:rPr>
          <w:b w:val="0"/>
          <w:bCs/>
          <w:sz w:val="24"/>
          <w:szCs w:val="24"/>
        </w:rPr>
        <w:t xml:space="preserve"> the Cabinet </w:t>
      </w:r>
      <w:r w:rsidR="00C53047">
        <w:rPr>
          <w:b w:val="0"/>
          <w:bCs/>
          <w:sz w:val="24"/>
          <w:szCs w:val="24"/>
        </w:rPr>
        <w:t>Office</w:t>
      </w:r>
      <w:r w:rsidR="00D46F71">
        <w:rPr>
          <w:b w:val="0"/>
          <w:bCs/>
          <w:sz w:val="24"/>
          <w:szCs w:val="24"/>
        </w:rPr>
        <w:t>r</w:t>
      </w:r>
      <w:r>
        <w:rPr>
          <w:b w:val="0"/>
          <w:bCs/>
          <w:sz w:val="24"/>
          <w:szCs w:val="24"/>
        </w:rPr>
        <w:t xml:space="preserve"> for flooding</w:t>
      </w:r>
      <w:r w:rsidR="00354C93">
        <w:rPr>
          <w:b w:val="0"/>
          <w:bCs/>
          <w:sz w:val="24"/>
          <w:szCs w:val="24"/>
        </w:rPr>
        <w:t xml:space="preserve"> regarding the flooding on the B1123 at Withersdale Church and had been informed that gullies and culverts were due to be cleaned. The Chair had also spoken with the local landowner. The Parish Council will continue to monitor the situation.</w:t>
      </w:r>
      <w:r>
        <w:rPr>
          <w:b w:val="0"/>
          <w:bCs/>
          <w:sz w:val="24"/>
          <w:szCs w:val="24"/>
        </w:rPr>
        <w:t xml:space="preserve"> </w:t>
      </w:r>
    </w:p>
    <w:p w14:paraId="085A7921" w14:textId="0C560080" w:rsidR="00022482" w:rsidRDefault="00354C93" w:rsidP="00022482">
      <w:pPr>
        <w:pStyle w:val="BodyText"/>
        <w:rPr>
          <w:b w:val="0"/>
          <w:bCs/>
          <w:sz w:val="24"/>
          <w:szCs w:val="24"/>
        </w:rPr>
      </w:pPr>
      <w:r>
        <w:rPr>
          <w:b w:val="0"/>
          <w:bCs/>
          <w:sz w:val="24"/>
          <w:szCs w:val="24"/>
        </w:rPr>
        <w:t>Frequent activity and</w:t>
      </w:r>
      <w:r w:rsidR="00022482">
        <w:rPr>
          <w:b w:val="0"/>
          <w:bCs/>
          <w:sz w:val="24"/>
          <w:szCs w:val="24"/>
        </w:rPr>
        <w:t xml:space="preserve"> fires are still being observed at Withersdale Hall Farm – the</w:t>
      </w:r>
      <w:r>
        <w:rPr>
          <w:b w:val="0"/>
          <w:bCs/>
          <w:sz w:val="24"/>
          <w:szCs w:val="24"/>
        </w:rPr>
        <w:t xml:space="preserve"> Clerk will contact Mendham Parish Council and check with the Environment </w:t>
      </w:r>
      <w:r w:rsidR="0035736B">
        <w:rPr>
          <w:b w:val="0"/>
          <w:bCs/>
          <w:sz w:val="24"/>
          <w:szCs w:val="24"/>
        </w:rPr>
        <w:t>A</w:t>
      </w:r>
      <w:r>
        <w:rPr>
          <w:b w:val="0"/>
          <w:bCs/>
          <w:sz w:val="24"/>
          <w:szCs w:val="24"/>
        </w:rPr>
        <w:t>gency as to the status of reports made and any subsequent action.</w:t>
      </w:r>
    </w:p>
    <w:p w14:paraId="3BA6FB7F" w14:textId="3B5B500B" w:rsidR="009B7AA5" w:rsidRDefault="00354C93" w:rsidP="00022482">
      <w:pPr>
        <w:pStyle w:val="BodyText"/>
        <w:rPr>
          <w:b w:val="0"/>
          <w:bCs/>
          <w:sz w:val="24"/>
          <w:szCs w:val="24"/>
        </w:rPr>
      </w:pPr>
      <w:r>
        <w:rPr>
          <w:b w:val="0"/>
          <w:bCs/>
          <w:sz w:val="24"/>
          <w:szCs w:val="24"/>
        </w:rPr>
        <w:t>A</w:t>
      </w:r>
      <w:r w:rsidR="009B7AA5">
        <w:rPr>
          <w:b w:val="0"/>
          <w:bCs/>
          <w:sz w:val="24"/>
          <w:szCs w:val="24"/>
        </w:rPr>
        <w:t xml:space="preserve">dditional funding towards the upkeep of the new area of the cemetery to ensure it is neat and tidy </w:t>
      </w:r>
      <w:r>
        <w:rPr>
          <w:b w:val="0"/>
          <w:bCs/>
          <w:sz w:val="24"/>
          <w:szCs w:val="24"/>
        </w:rPr>
        <w:t>has been received from Mid Suffolk District Council amounting to £9</w:t>
      </w:r>
      <w:r w:rsidR="00BF799E">
        <w:rPr>
          <w:b w:val="0"/>
          <w:bCs/>
          <w:sz w:val="24"/>
          <w:szCs w:val="24"/>
        </w:rPr>
        <w:t>62.</w:t>
      </w:r>
      <w:r w:rsidR="0020192A">
        <w:rPr>
          <w:b w:val="0"/>
          <w:bCs/>
          <w:sz w:val="24"/>
          <w:szCs w:val="24"/>
        </w:rPr>
        <w:t>71 The</w:t>
      </w:r>
      <w:r w:rsidR="00BF799E">
        <w:rPr>
          <w:b w:val="0"/>
          <w:bCs/>
          <w:sz w:val="24"/>
          <w:szCs w:val="24"/>
        </w:rPr>
        <w:t xml:space="preserve"> Parish Council expressed </w:t>
      </w:r>
      <w:proofErr w:type="gramStart"/>
      <w:r w:rsidR="0035736B">
        <w:rPr>
          <w:b w:val="0"/>
          <w:bCs/>
          <w:sz w:val="24"/>
          <w:szCs w:val="24"/>
        </w:rPr>
        <w:t>their</w:t>
      </w:r>
      <w:proofErr w:type="gramEnd"/>
      <w:r w:rsidR="00BF799E">
        <w:rPr>
          <w:b w:val="0"/>
          <w:bCs/>
          <w:sz w:val="24"/>
          <w:szCs w:val="24"/>
        </w:rPr>
        <w:t xml:space="preserve"> thanks to</w:t>
      </w:r>
      <w:r w:rsidR="009B7AA5">
        <w:rPr>
          <w:b w:val="0"/>
          <w:bCs/>
          <w:sz w:val="24"/>
          <w:szCs w:val="24"/>
        </w:rPr>
        <w:t xml:space="preserve"> Cllr Hadingham.</w:t>
      </w:r>
    </w:p>
    <w:p w14:paraId="30BCCBE3" w14:textId="78DEFC54" w:rsidR="00022482" w:rsidRDefault="00BF799E" w:rsidP="00022482">
      <w:pPr>
        <w:pStyle w:val="BodyText"/>
        <w:rPr>
          <w:b w:val="0"/>
          <w:bCs/>
          <w:sz w:val="24"/>
          <w:szCs w:val="24"/>
        </w:rPr>
      </w:pPr>
      <w:r>
        <w:rPr>
          <w:b w:val="0"/>
          <w:bCs/>
          <w:sz w:val="24"/>
          <w:szCs w:val="24"/>
        </w:rPr>
        <w:t>The fence adjoining the playground in St Johns Meadow will be replaced by the owner/occupier of 15 St Johns Meadow. Approval for the purchase of signs indicating no ball games allowed was given. The Parish Council has offered to speak to parents if any children were seen playing football in the enclosed area.</w:t>
      </w:r>
    </w:p>
    <w:p w14:paraId="49EC0932" w14:textId="47556139" w:rsidR="00BF799E" w:rsidRDefault="00BF799E" w:rsidP="00022482">
      <w:pPr>
        <w:pStyle w:val="BodyText"/>
        <w:rPr>
          <w:b w:val="0"/>
          <w:bCs/>
          <w:sz w:val="24"/>
          <w:szCs w:val="24"/>
        </w:rPr>
      </w:pPr>
      <w:r>
        <w:rPr>
          <w:b w:val="0"/>
          <w:bCs/>
          <w:sz w:val="24"/>
          <w:szCs w:val="24"/>
        </w:rPr>
        <w:t>The Village Hall ha</w:t>
      </w:r>
      <w:r w:rsidR="0035736B">
        <w:rPr>
          <w:b w:val="0"/>
          <w:bCs/>
          <w:sz w:val="24"/>
          <w:szCs w:val="24"/>
        </w:rPr>
        <w:t>s</w:t>
      </w:r>
      <w:r>
        <w:rPr>
          <w:b w:val="0"/>
          <w:bCs/>
          <w:sz w:val="24"/>
          <w:szCs w:val="24"/>
        </w:rPr>
        <w:t xml:space="preserve"> agreed not to charge the Parish Council for the January booking only, due to lack of heating.</w:t>
      </w:r>
    </w:p>
    <w:p w14:paraId="153FF9AC" w14:textId="77777777" w:rsidR="00CB3D67" w:rsidRDefault="00CB3D67" w:rsidP="009F7E1D">
      <w:pPr>
        <w:rPr>
          <w:b/>
          <w:sz w:val="24"/>
          <w:szCs w:val="24"/>
        </w:rPr>
      </w:pPr>
    </w:p>
    <w:p w14:paraId="6A1A1264" w14:textId="3A65DCE3" w:rsidR="00CF4225" w:rsidRDefault="00FE5E90" w:rsidP="009F7E1D">
      <w:pPr>
        <w:rPr>
          <w:b/>
          <w:sz w:val="24"/>
          <w:szCs w:val="24"/>
        </w:rPr>
      </w:pPr>
      <w:r>
        <w:rPr>
          <w:b/>
          <w:sz w:val="24"/>
          <w:szCs w:val="24"/>
        </w:rPr>
        <w:t>4</w:t>
      </w:r>
      <w:r w:rsidR="007A7EA0" w:rsidRPr="007E42A0">
        <w:rPr>
          <w:b/>
          <w:sz w:val="24"/>
          <w:szCs w:val="24"/>
        </w:rPr>
        <w:t>.</w:t>
      </w:r>
      <w:r w:rsidR="00C42092" w:rsidRPr="007E42A0">
        <w:rPr>
          <w:b/>
          <w:sz w:val="24"/>
          <w:szCs w:val="24"/>
        </w:rPr>
        <w:t xml:space="preserve"> </w:t>
      </w:r>
      <w:r w:rsidR="001402B4" w:rsidRPr="007E42A0">
        <w:rPr>
          <w:b/>
          <w:sz w:val="24"/>
          <w:szCs w:val="24"/>
        </w:rPr>
        <w:t xml:space="preserve">REPORT FROM DISTRICT COUNCILLOR HADINGHAM </w:t>
      </w:r>
    </w:p>
    <w:p w14:paraId="6B121EA6" w14:textId="7A9339DD" w:rsidR="00D76DFD" w:rsidRDefault="00CF5F58" w:rsidP="009F7E1D">
      <w:pPr>
        <w:rPr>
          <w:bCs/>
          <w:sz w:val="24"/>
          <w:szCs w:val="24"/>
        </w:rPr>
      </w:pPr>
      <w:bookmarkStart w:id="2" w:name="_Hlk109119740"/>
      <w:r>
        <w:rPr>
          <w:bCs/>
          <w:sz w:val="24"/>
          <w:szCs w:val="24"/>
        </w:rPr>
        <w:t>Cllr Hadingham</w:t>
      </w:r>
      <w:r w:rsidR="00473B7D">
        <w:rPr>
          <w:bCs/>
          <w:sz w:val="24"/>
          <w:szCs w:val="24"/>
        </w:rPr>
        <w:t xml:space="preserve">’s </w:t>
      </w:r>
      <w:r w:rsidR="00090B2B">
        <w:rPr>
          <w:bCs/>
          <w:sz w:val="24"/>
          <w:szCs w:val="24"/>
        </w:rPr>
        <w:t xml:space="preserve">report </w:t>
      </w:r>
      <w:r w:rsidR="00473B7D">
        <w:rPr>
          <w:bCs/>
          <w:sz w:val="24"/>
          <w:szCs w:val="24"/>
        </w:rPr>
        <w:t xml:space="preserve">was circulated </w:t>
      </w:r>
      <w:r w:rsidR="00090B2B">
        <w:rPr>
          <w:bCs/>
          <w:sz w:val="24"/>
          <w:szCs w:val="24"/>
        </w:rPr>
        <w:t>prior to the meeting</w:t>
      </w:r>
      <w:r w:rsidR="00473B7D">
        <w:rPr>
          <w:bCs/>
          <w:sz w:val="24"/>
          <w:szCs w:val="24"/>
        </w:rPr>
        <w:t xml:space="preserve">; it </w:t>
      </w:r>
      <w:r w:rsidR="00BF2E05">
        <w:rPr>
          <w:bCs/>
          <w:sz w:val="24"/>
          <w:szCs w:val="24"/>
        </w:rPr>
        <w:t xml:space="preserve">can </w:t>
      </w:r>
      <w:r w:rsidR="00D22D38">
        <w:rPr>
          <w:bCs/>
          <w:sz w:val="24"/>
          <w:szCs w:val="24"/>
        </w:rPr>
        <w:t>be found</w:t>
      </w:r>
      <w:r w:rsidR="00BF2E05">
        <w:rPr>
          <w:bCs/>
          <w:sz w:val="24"/>
          <w:szCs w:val="24"/>
        </w:rPr>
        <w:t xml:space="preserve"> at the end of these minutes.</w:t>
      </w:r>
    </w:p>
    <w:p w14:paraId="28C25C08" w14:textId="77777777" w:rsidR="007E7547" w:rsidRDefault="009B7AA5" w:rsidP="007E7547">
      <w:pPr>
        <w:pStyle w:val="xmsonormal"/>
        <w:rPr>
          <w:rFonts w:ascii="Times New Roman" w:hAnsi="Times New Roman" w:cs="Times New Roman"/>
          <w:bCs/>
          <w:sz w:val="24"/>
          <w:szCs w:val="24"/>
        </w:rPr>
      </w:pPr>
      <w:r w:rsidRPr="007E7547">
        <w:rPr>
          <w:rFonts w:ascii="Times New Roman" w:hAnsi="Times New Roman" w:cs="Times New Roman"/>
          <w:bCs/>
          <w:sz w:val="24"/>
          <w:szCs w:val="24"/>
        </w:rPr>
        <w:t xml:space="preserve">Cllr Hadingham </w:t>
      </w:r>
      <w:r w:rsidR="007E7547" w:rsidRPr="007E7547">
        <w:rPr>
          <w:rFonts w:ascii="Times New Roman" w:hAnsi="Times New Roman" w:cs="Times New Roman"/>
          <w:bCs/>
          <w:sz w:val="24"/>
          <w:szCs w:val="24"/>
        </w:rPr>
        <w:t>had discussed some</w:t>
      </w:r>
      <w:r w:rsidRPr="007E7547">
        <w:rPr>
          <w:rFonts w:ascii="Times New Roman" w:hAnsi="Times New Roman" w:cs="Times New Roman"/>
          <w:bCs/>
          <w:sz w:val="24"/>
          <w:szCs w:val="24"/>
        </w:rPr>
        <w:t xml:space="preserve"> recent </w:t>
      </w:r>
      <w:r w:rsidR="007E7547" w:rsidRPr="007E7547">
        <w:rPr>
          <w:rFonts w:ascii="Times New Roman" w:hAnsi="Times New Roman" w:cs="Times New Roman"/>
          <w:bCs/>
          <w:sz w:val="24"/>
          <w:szCs w:val="24"/>
        </w:rPr>
        <w:t xml:space="preserve">planning </w:t>
      </w:r>
      <w:r w:rsidRPr="007E7547">
        <w:rPr>
          <w:rFonts w:ascii="Times New Roman" w:hAnsi="Times New Roman" w:cs="Times New Roman"/>
          <w:bCs/>
          <w:sz w:val="24"/>
          <w:szCs w:val="24"/>
        </w:rPr>
        <w:t>decisions with the planning officers concerned</w:t>
      </w:r>
      <w:r w:rsidR="007E7547" w:rsidRPr="007E7547">
        <w:rPr>
          <w:rFonts w:ascii="Times New Roman" w:hAnsi="Times New Roman" w:cs="Times New Roman"/>
          <w:bCs/>
          <w:sz w:val="24"/>
          <w:szCs w:val="24"/>
        </w:rPr>
        <w:t xml:space="preserve"> but had got little back. </w:t>
      </w:r>
    </w:p>
    <w:p w14:paraId="3246C57F" w14:textId="52AC5F45" w:rsidR="00BF2E05" w:rsidRPr="0035736B" w:rsidRDefault="007E7547" w:rsidP="0035736B">
      <w:pPr>
        <w:pStyle w:val="xmsonormal"/>
        <w:rPr>
          <w:rFonts w:ascii="Times New Roman" w:hAnsi="Times New Roman" w:cs="Times New Roman"/>
          <w:sz w:val="24"/>
          <w:szCs w:val="24"/>
        </w:rPr>
      </w:pPr>
      <w:r w:rsidRPr="007E7547">
        <w:rPr>
          <w:rFonts w:ascii="Times New Roman" w:hAnsi="Times New Roman" w:cs="Times New Roman"/>
          <w:bCs/>
          <w:sz w:val="24"/>
          <w:szCs w:val="24"/>
        </w:rPr>
        <w:t>She asked for the</w:t>
      </w:r>
      <w:r w:rsidRPr="007E7547">
        <w:rPr>
          <w:rFonts w:ascii="Times New Roman" w:hAnsi="Times New Roman" w:cs="Times New Roman"/>
          <w:sz w:val="24"/>
          <w:szCs w:val="24"/>
        </w:rPr>
        <w:t xml:space="preserve"> top concerns from the village or anything in particular that </w:t>
      </w:r>
      <w:r>
        <w:rPr>
          <w:rFonts w:ascii="Times New Roman" w:hAnsi="Times New Roman" w:cs="Times New Roman"/>
          <w:sz w:val="24"/>
          <w:szCs w:val="24"/>
        </w:rPr>
        <w:t>she should</w:t>
      </w:r>
      <w:r w:rsidRPr="007E7547">
        <w:rPr>
          <w:rFonts w:ascii="Times New Roman" w:hAnsi="Times New Roman" w:cs="Times New Roman"/>
          <w:sz w:val="24"/>
          <w:szCs w:val="24"/>
        </w:rPr>
        <w:t xml:space="preserve"> point out to officers visiting in a few </w:t>
      </w:r>
      <w:r w:rsidR="0020192A" w:rsidRPr="007E7547">
        <w:rPr>
          <w:rFonts w:ascii="Times New Roman" w:hAnsi="Times New Roman" w:cs="Times New Roman"/>
          <w:sz w:val="24"/>
          <w:szCs w:val="24"/>
        </w:rPr>
        <w:t>weeks’ time</w:t>
      </w:r>
      <w:r w:rsidRPr="007E7547">
        <w:rPr>
          <w:rFonts w:ascii="Times New Roman" w:hAnsi="Times New Roman" w:cs="Times New Roman"/>
          <w:sz w:val="24"/>
          <w:szCs w:val="24"/>
        </w:rPr>
        <w:t>.</w:t>
      </w:r>
      <w:r>
        <w:rPr>
          <w:rFonts w:ascii="Times New Roman" w:hAnsi="Times New Roman" w:cs="Times New Roman"/>
          <w:sz w:val="24"/>
          <w:szCs w:val="24"/>
        </w:rPr>
        <w:t xml:space="preserve"> After some discussion it was agreed that the Clerk would provide her with some examples of antisocial behaviour in social housing and planning decisions were it was felt local views had been ignored. Other issues such as the state of the roads and speeding were all under the remit of the County Council, not District.</w:t>
      </w:r>
    </w:p>
    <w:bookmarkEnd w:id="2"/>
    <w:p w14:paraId="5DBB75DA" w14:textId="77777777" w:rsidR="00CB3D67" w:rsidRPr="007E42A0" w:rsidRDefault="00CB3D67" w:rsidP="009F7E1D">
      <w:pPr>
        <w:rPr>
          <w:b/>
          <w:sz w:val="24"/>
          <w:szCs w:val="24"/>
        </w:rPr>
      </w:pPr>
    </w:p>
    <w:p w14:paraId="63BCA0E0" w14:textId="5AC8B534" w:rsidR="00E35FF7" w:rsidRPr="007E42A0" w:rsidRDefault="00FE5E90" w:rsidP="009F7E1D">
      <w:pPr>
        <w:rPr>
          <w:bCs/>
          <w:sz w:val="24"/>
          <w:szCs w:val="24"/>
        </w:rPr>
      </w:pPr>
      <w:r>
        <w:rPr>
          <w:b/>
          <w:sz w:val="24"/>
          <w:szCs w:val="24"/>
        </w:rPr>
        <w:t>5</w:t>
      </w:r>
      <w:r w:rsidR="00E35FF7" w:rsidRPr="007E42A0">
        <w:rPr>
          <w:b/>
          <w:sz w:val="24"/>
          <w:szCs w:val="24"/>
        </w:rPr>
        <w:t xml:space="preserve">. </w:t>
      </w:r>
      <w:r w:rsidR="00807F04">
        <w:rPr>
          <w:b/>
          <w:sz w:val="24"/>
          <w:szCs w:val="24"/>
        </w:rPr>
        <w:t>REPORT FROM COUNTY COUNCILLOR</w:t>
      </w:r>
      <w:r w:rsidR="00113676">
        <w:rPr>
          <w:b/>
          <w:sz w:val="24"/>
          <w:szCs w:val="24"/>
        </w:rPr>
        <w:t xml:space="preserve"> </w:t>
      </w:r>
      <w:r w:rsidR="00274D3A">
        <w:rPr>
          <w:b/>
          <w:sz w:val="24"/>
          <w:szCs w:val="24"/>
        </w:rPr>
        <w:t>REID</w:t>
      </w:r>
    </w:p>
    <w:p w14:paraId="714BE0F8" w14:textId="3A9D66FD" w:rsidR="009B7AA5" w:rsidRDefault="009B7AA5" w:rsidP="009B7AA5">
      <w:pPr>
        <w:rPr>
          <w:bCs/>
          <w:sz w:val="24"/>
          <w:szCs w:val="24"/>
        </w:rPr>
      </w:pPr>
      <w:r>
        <w:rPr>
          <w:bCs/>
          <w:sz w:val="24"/>
          <w:szCs w:val="24"/>
        </w:rPr>
        <w:t>Cllr Reid’s report was circulated prior to the meeting; it can be found at the end of these minutes.</w:t>
      </w:r>
    </w:p>
    <w:p w14:paraId="572ADE8B" w14:textId="01DAEDBF" w:rsidR="009B7AA5" w:rsidRDefault="009B7AA5" w:rsidP="009B7AA5">
      <w:pPr>
        <w:rPr>
          <w:bCs/>
          <w:sz w:val="24"/>
          <w:szCs w:val="24"/>
        </w:rPr>
      </w:pPr>
      <w:r>
        <w:rPr>
          <w:bCs/>
          <w:sz w:val="24"/>
          <w:szCs w:val="24"/>
        </w:rPr>
        <w:t xml:space="preserve">No questions were </w:t>
      </w:r>
      <w:r w:rsidR="00C53047">
        <w:rPr>
          <w:bCs/>
          <w:sz w:val="24"/>
          <w:szCs w:val="24"/>
        </w:rPr>
        <w:t>raised.</w:t>
      </w:r>
    </w:p>
    <w:p w14:paraId="757F61F5" w14:textId="1B068D81" w:rsidR="007E7547" w:rsidRDefault="007E7547" w:rsidP="009B7AA5">
      <w:pPr>
        <w:rPr>
          <w:bCs/>
          <w:sz w:val="24"/>
          <w:szCs w:val="24"/>
        </w:rPr>
      </w:pPr>
      <w:r>
        <w:rPr>
          <w:bCs/>
          <w:sz w:val="24"/>
          <w:szCs w:val="24"/>
        </w:rPr>
        <w:t>The Parish Council were disappointed that there had been no representation from Suffolk County Council at meetings since the deputising for Cllr Gould.</w:t>
      </w:r>
    </w:p>
    <w:p w14:paraId="0CEECD83" w14:textId="77777777" w:rsidR="00CB3D67" w:rsidRPr="00F23B7B" w:rsidRDefault="00CB3D67" w:rsidP="009F7E1D">
      <w:pPr>
        <w:rPr>
          <w:bCs/>
          <w:sz w:val="24"/>
          <w:szCs w:val="24"/>
        </w:rPr>
      </w:pPr>
    </w:p>
    <w:p w14:paraId="0067CCAB" w14:textId="062B5B16" w:rsidR="00CF1F5F" w:rsidRDefault="00FE5E90" w:rsidP="009F7E1D">
      <w:pPr>
        <w:rPr>
          <w:b/>
          <w:sz w:val="24"/>
          <w:szCs w:val="24"/>
        </w:rPr>
      </w:pPr>
      <w:r>
        <w:rPr>
          <w:b/>
          <w:sz w:val="24"/>
          <w:szCs w:val="24"/>
        </w:rPr>
        <w:t>6</w:t>
      </w:r>
      <w:r w:rsidR="00CF1F5F" w:rsidRPr="007E42A0">
        <w:rPr>
          <w:b/>
          <w:sz w:val="24"/>
          <w:szCs w:val="24"/>
        </w:rPr>
        <w:t xml:space="preserve">. </w:t>
      </w:r>
      <w:r w:rsidR="000A040F">
        <w:rPr>
          <w:b/>
          <w:sz w:val="24"/>
          <w:szCs w:val="24"/>
        </w:rPr>
        <w:t>MATTERS RAISED BY MEMBERS OF THE PUBLIC</w:t>
      </w:r>
      <w:r w:rsidR="000A040F" w:rsidRPr="007E42A0">
        <w:rPr>
          <w:b/>
          <w:sz w:val="24"/>
          <w:szCs w:val="24"/>
        </w:rPr>
        <w:t xml:space="preserve"> </w:t>
      </w:r>
    </w:p>
    <w:p w14:paraId="3AF4E03E" w14:textId="62E690A2" w:rsidR="006D271A" w:rsidRDefault="007E7547" w:rsidP="006D271A">
      <w:pPr>
        <w:rPr>
          <w:bCs/>
          <w:sz w:val="24"/>
          <w:szCs w:val="24"/>
        </w:rPr>
      </w:pPr>
      <w:r>
        <w:rPr>
          <w:bCs/>
          <w:sz w:val="24"/>
          <w:szCs w:val="24"/>
        </w:rPr>
        <w:lastRenderedPageBreak/>
        <w:t xml:space="preserve">A Parishioner had spoken to the Chair as she was having difficulty in getting a damaged </w:t>
      </w:r>
      <w:r w:rsidR="00B537A7">
        <w:rPr>
          <w:bCs/>
          <w:sz w:val="24"/>
          <w:szCs w:val="24"/>
        </w:rPr>
        <w:t>refuse</w:t>
      </w:r>
      <w:r>
        <w:rPr>
          <w:bCs/>
          <w:sz w:val="24"/>
          <w:szCs w:val="24"/>
        </w:rPr>
        <w:t xml:space="preserve"> bin replaced. The Clerk will provide Cllr Hadingham with details </w:t>
      </w:r>
      <w:r w:rsidR="006C4B6A">
        <w:rPr>
          <w:bCs/>
          <w:sz w:val="24"/>
          <w:szCs w:val="24"/>
        </w:rPr>
        <w:t>so she</w:t>
      </w:r>
      <w:r>
        <w:rPr>
          <w:bCs/>
          <w:sz w:val="24"/>
          <w:szCs w:val="24"/>
        </w:rPr>
        <w:t xml:space="preserve"> </w:t>
      </w:r>
      <w:r w:rsidR="006C4B6A">
        <w:rPr>
          <w:bCs/>
          <w:sz w:val="24"/>
          <w:szCs w:val="24"/>
        </w:rPr>
        <w:t>can</w:t>
      </w:r>
      <w:r>
        <w:rPr>
          <w:bCs/>
          <w:sz w:val="24"/>
          <w:szCs w:val="24"/>
        </w:rPr>
        <w:t xml:space="preserve"> follow up</w:t>
      </w:r>
      <w:r w:rsidR="006C4B6A">
        <w:rPr>
          <w:bCs/>
          <w:sz w:val="24"/>
          <w:szCs w:val="24"/>
        </w:rPr>
        <w:t xml:space="preserve"> with the refuse team</w:t>
      </w:r>
      <w:r>
        <w:rPr>
          <w:bCs/>
          <w:sz w:val="24"/>
          <w:szCs w:val="24"/>
        </w:rPr>
        <w:t xml:space="preserve">. Another property had raised concern that their recycling was being collected and disposed of as general waste. </w:t>
      </w:r>
      <w:r w:rsidR="006C4B6A">
        <w:rPr>
          <w:bCs/>
          <w:sz w:val="24"/>
          <w:szCs w:val="24"/>
        </w:rPr>
        <w:t>Cllr Schwier will check what bags they are using for their recycling, as this may be the issue. (Specific bags for recycling are available from MSDC where it is unsafe or impossible to access wheelie bins.)</w:t>
      </w:r>
    </w:p>
    <w:p w14:paraId="289AC6FD" w14:textId="77777777" w:rsidR="00CB3D67" w:rsidRDefault="00CB3D67" w:rsidP="009F7E1D">
      <w:pPr>
        <w:rPr>
          <w:sz w:val="24"/>
          <w:szCs w:val="24"/>
        </w:rPr>
      </w:pPr>
    </w:p>
    <w:p w14:paraId="43327213" w14:textId="33E4B3AD" w:rsidR="006C4B6A" w:rsidRDefault="006C4B6A" w:rsidP="006C4B6A">
      <w:pPr>
        <w:rPr>
          <w:b/>
          <w:sz w:val="24"/>
          <w:szCs w:val="24"/>
        </w:rPr>
      </w:pPr>
      <w:bookmarkStart w:id="3" w:name="_Hlk161135516"/>
      <w:r>
        <w:rPr>
          <w:b/>
          <w:sz w:val="24"/>
          <w:szCs w:val="24"/>
        </w:rPr>
        <w:t>7. FLOODING</w:t>
      </w:r>
    </w:p>
    <w:p w14:paraId="5B33A34F" w14:textId="6F3B66AC" w:rsidR="006C4B6A" w:rsidRDefault="006C4B6A" w:rsidP="006C4B6A">
      <w:pPr>
        <w:rPr>
          <w:bCs/>
          <w:sz w:val="24"/>
          <w:szCs w:val="24"/>
        </w:rPr>
      </w:pPr>
      <w:r>
        <w:rPr>
          <w:bCs/>
          <w:sz w:val="24"/>
          <w:szCs w:val="24"/>
        </w:rPr>
        <w:t>An email had been received from Captains Farm regarding flooding outside of their property and it was understood that The Chestnuts were also having issues with flood water getting into their septic tank. The Parish Council would have liked the opportunity to raise these issues of flooding on minor roads with the Suffolk County Councillor. They will continue to monitor the situation but have limited powers of action.</w:t>
      </w:r>
    </w:p>
    <w:p w14:paraId="03AEF465" w14:textId="66B36741" w:rsidR="006C4B6A" w:rsidRPr="006C4B6A" w:rsidRDefault="006C4B6A" w:rsidP="006C4B6A">
      <w:pPr>
        <w:rPr>
          <w:bCs/>
          <w:sz w:val="24"/>
          <w:szCs w:val="24"/>
        </w:rPr>
      </w:pPr>
      <w:r>
        <w:rPr>
          <w:bCs/>
          <w:sz w:val="24"/>
          <w:szCs w:val="24"/>
        </w:rPr>
        <w:t>The car abandoned in the layby on the B1123 opposite Withersdale Church after a previous flood had now been there for months. The Clerk will raise with Mendham Parish Council.</w:t>
      </w:r>
    </w:p>
    <w:p w14:paraId="1344B5D1" w14:textId="77777777" w:rsidR="006C4B6A" w:rsidRDefault="006C4B6A" w:rsidP="006C4B6A">
      <w:pPr>
        <w:rPr>
          <w:b/>
          <w:sz w:val="24"/>
          <w:szCs w:val="24"/>
        </w:rPr>
      </w:pPr>
    </w:p>
    <w:p w14:paraId="5A20E140" w14:textId="549FBD1A" w:rsidR="00470B1C" w:rsidRDefault="00707D69" w:rsidP="009F7E1D">
      <w:pPr>
        <w:rPr>
          <w:b/>
          <w:sz w:val="24"/>
          <w:szCs w:val="24"/>
        </w:rPr>
      </w:pPr>
      <w:r>
        <w:rPr>
          <w:b/>
          <w:sz w:val="24"/>
          <w:szCs w:val="24"/>
        </w:rPr>
        <w:t>8</w:t>
      </w:r>
      <w:r w:rsidR="002F15DD">
        <w:rPr>
          <w:b/>
          <w:sz w:val="24"/>
          <w:szCs w:val="24"/>
        </w:rPr>
        <w:t xml:space="preserve">. FINANCE </w:t>
      </w:r>
    </w:p>
    <w:bookmarkEnd w:id="3"/>
    <w:p w14:paraId="74925EA7" w14:textId="0C8D3695" w:rsidR="00F46B6C" w:rsidRPr="00AE6A67" w:rsidRDefault="00825C23" w:rsidP="009F7E1D">
      <w:pPr>
        <w:rPr>
          <w:b/>
          <w:sz w:val="24"/>
          <w:szCs w:val="24"/>
        </w:rPr>
      </w:pPr>
      <w:r>
        <w:rPr>
          <w:b/>
          <w:sz w:val="24"/>
          <w:szCs w:val="24"/>
        </w:rPr>
        <w:t>i</w:t>
      </w:r>
      <w:r w:rsidR="00F6011B">
        <w:rPr>
          <w:b/>
          <w:sz w:val="24"/>
          <w:szCs w:val="24"/>
        </w:rPr>
        <w:t>)</w:t>
      </w:r>
      <w:r w:rsidR="002F15DD" w:rsidRPr="007E42A0">
        <w:rPr>
          <w:b/>
          <w:sz w:val="24"/>
          <w:szCs w:val="24"/>
        </w:rPr>
        <w:t xml:space="preserve">To approve any payments </w:t>
      </w:r>
      <w:r w:rsidR="00576157" w:rsidRPr="007E42A0">
        <w:rPr>
          <w:b/>
          <w:sz w:val="24"/>
          <w:szCs w:val="24"/>
        </w:rPr>
        <w:t>due.</w:t>
      </w:r>
      <w:bookmarkStart w:id="4" w:name="_Hlk129684698"/>
      <w:r w:rsidR="00FA478D">
        <w:rPr>
          <w:bCs/>
          <w:sz w:val="24"/>
          <w:szCs w:val="24"/>
        </w:rPr>
        <w:tab/>
      </w:r>
      <w:r w:rsidR="00FA478D">
        <w:rPr>
          <w:bCs/>
          <w:sz w:val="24"/>
          <w:szCs w:val="24"/>
        </w:rPr>
        <w:tab/>
      </w:r>
      <w:r w:rsidR="00FA478D">
        <w:rPr>
          <w:bCs/>
          <w:sz w:val="24"/>
          <w:szCs w:val="24"/>
        </w:rPr>
        <w:tab/>
      </w:r>
      <w:r w:rsidR="00FA478D">
        <w:rPr>
          <w:bCs/>
          <w:sz w:val="24"/>
          <w:szCs w:val="24"/>
        </w:rPr>
        <w:tab/>
      </w:r>
      <w:r w:rsidR="00FA478D">
        <w:rPr>
          <w:bCs/>
          <w:sz w:val="24"/>
          <w:szCs w:val="24"/>
        </w:rPr>
        <w:tab/>
      </w:r>
      <w:bookmarkEnd w:id="4"/>
    </w:p>
    <w:p w14:paraId="1CCC81FA" w14:textId="0D2317B7" w:rsidR="00707D69" w:rsidRDefault="006D271A" w:rsidP="009F7E1D">
      <w:pPr>
        <w:rPr>
          <w:bCs/>
          <w:sz w:val="24"/>
          <w:szCs w:val="24"/>
        </w:rPr>
      </w:pPr>
      <w:r>
        <w:rPr>
          <w:bCs/>
          <w:sz w:val="24"/>
          <w:szCs w:val="24"/>
        </w:rPr>
        <w:t>Payments</w:t>
      </w:r>
      <w:r w:rsidR="00707D69">
        <w:rPr>
          <w:bCs/>
          <w:sz w:val="24"/>
          <w:szCs w:val="24"/>
        </w:rPr>
        <w:t xml:space="preserve"> raised and approved between meetings:</w:t>
      </w:r>
    </w:p>
    <w:p w14:paraId="7707660F" w14:textId="77777777" w:rsidR="00707D69" w:rsidRDefault="00707D69" w:rsidP="009F7E1D">
      <w:pPr>
        <w:rPr>
          <w:bCs/>
          <w:sz w:val="24"/>
          <w:szCs w:val="24"/>
        </w:rPr>
      </w:pPr>
      <w:r>
        <w:rPr>
          <w:bCs/>
          <w:sz w:val="24"/>
          <w:szCs w:val="24"/>
        </w:rPr>
        <w:t xml:space="preserve">Mr N Riseborough – Grass cutting                             </w:t>
      </w:r>
      <w:r>
        <w:rPr>
          <w:bCs/>
          <w:sz w:val="24"/>
          <w:szCs w:val="24"/>
        </w:rPr>
        <w:tab/>
      </w:r>
      <w:r>
        <w:rPr>
          <w:bCs/>
          <w:sz w:val="24"/>
          <w:szCs w:val="24"/>
        </w:rPr>
        <w:tab/>
      </w:r>
      <w:r>
        <w:rPr>
          <w:bCs/>
          <w:sz w:val="24"/>
          <w:szCs w:val="24"/>
        </w:rPr>
        <w:tab/>
      </w:r>
      <w:r>
        <w:rPr>
          <w:bCs/>
          <w:sz w:val="24"/>
          <w:szCs w:val="24"/>
        </w:rPr>
        <w:tab/>
        <w:t>£162.00</w:t>
      </w:r>
    </w:p>
    <w:p w14:paraId="60EC36CD" w14:textId="1FFE3A18" w:rsidR="00707D69" w:rsidRDefault="005F6ED5" w:rsidP="009F7E1D">
      <w:pPr>
        <w:rPr>
          <w:bCs/>
          <w:sz w:val="24"/>
          <w:szCs w:val="24"/>
        </w:rPr>
      </w:pPr>
      <w:r>
        <w:rPr>
          <w:bCs/>
          <w:sz w:val="24"/>
          <w:szCs w:val="24"/>
        </w:rPr>
        <w:tab/>
      </w:r>
    </w:p>
    <w:p w14:paraId="1787C1AF" w14:textId="6B0698C7" w:rsidR="001503B3" w:rsidRPr="0076290B" w:rsidRDefault="00707D69" w:rsidP="009F7E1D">
      <w:pPr>
        <w:rPr>
          <w:bCs/>
          <w:sz w:val="24"/>
          <w:szCs w:val="24"/>
        </w:rPr>
      </w:pPr>
      <w:r>
        <w:rPr>
          <w:bCs/>
          <w:sz w:val="24"/>
          <w:szCs w:val="24"/>
        </w:rPr>
        <w:t>Payments raised at the meeting:</w:t>
      </w:r>
      <w:r w:rsidR="005F6ED5">
        <w:rPr>
          <w:bCs/>
          <w:sz w:val="24"/>
          <w:szCs w:val="24"/>
        </w:rPr>
        <w:tab/>
      </w:r>
      <w:r w:rsidR="005F6ED5">
        <w:rPr>
          <w:bCs/>
          <w:sz w:val="24"/>
          <w:szCs w:val="24"/>
        </w:rPr>
        <w:tab/>
      </w:r>
      <w:r w:rsidR="005F6ED5">
        <w:rPr>
          <w:bCs/>
          <w:sz w:val="24"/>
          <w:szCs w:val="24"/>
        </w:rPr>
        <w:tab/>
      </w:r>
      <w:r w:rsidR="005F6ED5">
        <w:rPr>
          <w:bCs/>
          <w:sz w:val="24"/>
          <w:szCs w:val="24"/>
        </w:rPr>
        <w:tab/>
      </w:r>
    </w:p>
    <w:p w14:paraId="48A0BCD8" w14:textId="12831909" w:rsidR="001503B3" w:rsidRDefault="0020192A" w:rsidP="009F7E1D">
      <w:pPr>
        <w:rPr>
          <w:bCs/>
          <w:sz w:val="24"/>
          <w:szCs w:val="24"/>
        </w:rPr>
      </w:pPr>
      <w:r>
        <w:rPr>
          <w:bCs/>
          <w:sz w:val="24"/>
          <w:szCs w:val="24"/>
        </w:rPr>
        <w:t>Clerk -</w:t>
      </w:r>
      <w:r w:rsidR="00707D69">
        <w:rPr>
          <w:bCs/>
          <w:sz w:val="24"/>
          <w:szCs w:val="24"/>
        </w:rPr>
        <w:t xml:space="preserve"> reimbursement for print cartridges</w:t>
      </w:r>
      <w:r w:rsidR="0076290B">
        <w:rPr>
          <w:bCs/>
          <w:sz w:val="24"/>
          <w:szCs w:val="24"/>
        </w:rPr>
        <w:tab/>
      </w:r>
      <w:r w:rsidR="0076290B">
        <w:rPr>
          <w:bCs/>
          <w:sz w:val="24"/>
          <w:szCs w:val="24"/>
        </w:rPr>
        <w:tab/>
      </w:r>
      <w:r w:rsidR="0076290B">
        <w:rPr>
          <w:bCs/>
          <w:sz w:val="24"/>
          <w:szCs w:val="24"/>
        </w:rPr>
        <w:tab/>
      </w:r>
      <w:r w:rsidR="00E8181D">
        <w:rPr>
          <w:bCs/>
          <w:sz w:val="24"/>
          <w:szCs w:val="24"/>
        </w:rPr>
        <w:tab/>
      </w:r>
      <w:r w:rsidR="00E8181D">
        <w:rPr>
          <w:bCs/>
          <w:sz w:val="24"/>
          <w:szCs w:val="24"/>
        </w:rPr>
        <w:tab/>
      </w:r>
      <w:r w:rsidR="00707D69">
        <w:rPr>
          <w:bCs/>
          <w:sz w:val="24"/>
          <w:szCs w:val="24"/>
        </w:rPr>
        <w:t xml:space="preserve">              £16.92</w:t>
      </w:r>
    </w:p>
    <w:p w14:paraId="102984C9" w14:textId="77777777" w:rsidR="00707D69" w:rsidRDefault="00707D69" w:rsidP="00707D69">
      <w:pPr>
        <w:rPr>
          <w:bCs/>
          <w:sz w:val="24"/>
          <w:szCs w:val="24"/>
        </w:rPr>
      </w:pPr>
      <w:r>
        <w:rPr>
          <w:bCs/>
          <w:sz w:val="24"/>
          <w:szCs w:val="24"/>
        </w:rPr>
        <w:t xml:space="preserve">Chair – reimbursement of costs for strimming of new cemetery fence line </w:t>
      </w:r>
      <w:r w:rsidR="00FC52BD">
        <w:rPr>
          <w:bCs/>
          <w:sz w:val="24"/>
          <w:szCs w:val="24"/>
        </w:rPr>
        <w:tab/>
      </w:r>
      <w:r>
        <w:rPr>
          <w:bCs/>
          <w:sz w:val="24"/>
          <w:szCs w:val="24"/>
        </w:rPr>
        <w:t xml:space="preserve">              £31.00</w:t>
      </w:r>
    </w:p>
    <w:p w14:paraId="7A513F1B" w14:textId="2C64AB01" w:rsidR="006D271A" w:rsidRDefault="00707D69" w:rsidP="009F7E1D">
      <w:pPr>
        <w:rPr>
          <w:bCs/>
          <w:sz w:val="24"/>
          <w:szCs w:val="24"/>
        </w:rPr>
      </w:pPr>
      <w:r>
        <w:rPr>
          <w:bCs/>
          <w:sz w:val="24"/>
          <w:szCs w:val="24"/>
        </w:rPr>
        <w:t>Chair – Annual expenses</w:t>
      </w:r>
      <w:r w:rsidR="0028349D">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proofErr w:type="gramStart"/>
      <w:r w:rsidR="0020192A">
        <w:rPr>
          <w:bCs/>
          <w:sz w:val="24"/>
          <w:szCs w:val="24"/>
        </w:rPr>
        <w:tab/>
        <w:t xml:space="preserve"> </w:t>
      </w:r>
      <w:r w:rsidR="0035736B">
        <w:rPr>
          <w:bCs/>
          <w:sz w:val="24"/>
          <w:szCs w:val="24"/>
        </w:rPr>
        <w:t xml:space="preserve"> </w:t>
      </w:r>
      <w:r w:rsidR="0020192A">
        <w:rPr>
          <w:bCs/>
          <w:sz w:val="24"/>
          <w:szCs w:val="24"/>
        </w:rPr>
        <w:t>£</w:t>
      </w:r>
      <w:proofErr w:type="gramEnd"/>
      <w:r>
        <w:rPr>
          <w:bCs/>
          <w:sz w:val="24"/>
          <w:szCs w:val="24"/>
        </w:rPr>
        <w:t>75.00</w:t>
      </w:r>
      <w:r w:rsidR="0028349D">
        <w:rPr>
          <w:bCs/>
          <w:sz w:val="24"/>
          <w:szCs w:val="24"/>
        </w:rPr>
        <w:tab/>
      </w:r>
      <w:r w:rsidR="0028349D">
        <w:rPr>
          <w:bCs/>
          <w:sz w:val="24"/>
          <w:szCs w:val="24"/>
        </w:rPr>
        <w:tab/>
      </w:r>
      <w:r w:rsidR="007514B7">
        <w:rPr>
          <w:bCs/>
          <w:sz w:val="24"/>
          <w:szCs w:val="24"/>
        </w:rPr>
        <w:tab/>
      </w:r>
      <w:r w:rsidR="007514B7">
        <w:rPr>
          <w:bCs/>
          <w:sz w:val="24"/>
          <w:szCs w:val="24"/>
        </w:rPr>
        <w:tab/>
      </w:r>
      <w:r w:rsidR="007514B7">
        <w:rPr>
          <w:bCs/>
          <w:sz w:val="24"/>
          <w:szCs w:val="24"/>
        </w:rPr>
        <w:tab/>
      </w:r>
      <w:r w:rsidR="0076290B">
        <w:rPr>
          <w:bCs/>
          <w:sz w:val="24"/>
          <w:szCs w:val="24"/>
        </w:rPr>
        <w:t xml:space="preserve">            </w:t>
      </w:r>
      <w:r w:rsidR="00F2704A">
        <w:rPr>
          <w:bCs/>
          <w:sz w:val="24"/>
          <w:szCs w:val="24"/>
        </w:rPr>
        <w:t xml:space="preserve">    </w:t>
      </w:r>
    </w:p>
    <w:p w14:paraId="31147CD2" w14:textId="5A16371F" w:rsidR="006D271A" w:rsidRDefault="006D271A" w:rsidP="009F7E1D">
      <w:pPr>
        <w:rPr>
          <w:bCs/>
          <w:sz w:val="24"/>
          <w:szCs w:val="24"/>
        </w:rPr>
      </w:pPr>
      <w:r>
        <w:rPr>
          <w:bCs/>
          <w:sz w:val="24"/>
          <w:szCs w:val="24"/>
        </w:rPr>
        <w:t>All payments were approved.</w:t>
      </w:r>
    </w:p>
    <w:p w14:paraId="3352C2C0" w14:textId="77777777" w:rsidR="00613511" w:rsidRDefault="00613511" w:rsidP="009F7E1D">
      <w:pPr>
        <w:rPr>
          <w:sz w:val="24"/>
          <w:szCs w:val="24"/>
        </w:rPr>
      </w:pPr>
    </w:p>
    <w:p w14:paraId="616A9C9B" w14:textId="1BFFE4A8" w:rsidR="00707D69" w:rsidRDefault="00707D69" w:rsidP="00707D69">
      <w:pPr>
        <w:pStyle w:val="BodyText"/>
        <w:rPr>
          <w:b w:val="0"/>
          <w:sz w:val="26"/>
          <w:szCs w:val="26"/>
        </w:rPr>
      </w:pPr>
      <w:r>
        <w:rPr>
          <w:bCs/>
          <w:sz w:val="24"/>
          <w:szCs w:val="24"/>
        </w:rPr>
        <w:t>9</w:t>
      </w:r>
      <w:r w:rsidR="00170B16" w:rsidRPr="00170B16">
        <w:rPr>
          <w:bCs/>
          <w:sz w:val="24"/>
          <w:szCs w:val="24"/>
        </w:rPr>
        <w:t>.</w:t>
      </w:r>
      <w:r w:rsidRPr="00707D69">
        <w:rPr>
          <w:sz w:val="26"/>
          <w:szCs w:val="26"/>
        </w:rPr>
        <w:t xml:space="preserve"> </w:t>
      </w:r>
      <w:r w:rsidRPr="00707D69">
        <w:rPr>
          <w:bCs/>
          <w:sz w:val="24"/>
          <w:szCs w:val="24"/>
        </w:rPr>
        <w:t>PLANNING - TO REVIEW ANY CURRENT PLANNING APPLICATIONS INCLUDING:</w:t>
      </w:r>
    </w:p>
    <w:p w14:paraId="5206CCBC" w14:textId="77777777" w:rsidR="00707D69" w:rsidRPr="00707D69" w:rsidRDefault="00707D69" w:rsidP="00707D69">
      <w:pPr>
        <w:pStyle w:val="BodyText"/>
        <w:jc w:val="both"/>
        <w:rPr>
          <w:bCs/>
          <w:sz w:val="24"/>
          <w:szCs w:val="24"/>
        </w:rPr>
      </w:pPr>
      <w:r w:rsidRPr="00707D69">
        <w:rPr>
          <w:bCs/>
          <w:sz w:val="24"/>
          <w:szCs w:val="24"/>
        </w:rPr>
        <w:t>DC/24/00579 Retention of change of use of 2no existing farm buildings to a commercial use under Class B8 of the Use Classes Order 1987 (as amended). Vale Farm, The Common, Metfield</w:t>
      </w:r>
    </w:p>
    <w:p w14:paraId="461B8096" w14:textId="7D50233A" w:rsidR="00170B16" w:rsidRPr="00707D69" w:rsidRDefault="00707D69" w:rsidP="009F7E1D">
      <w:pPr>
        <w:rPr>
          <w:bCs/>
          <w:sz w:val="24"/>
          <w:szCs w:val="24"/>
          <w:lang w:val="en-US"/>
        </w:rPr>
      </w:pPr>
      <w:r w:rsidRPr="00707D69">
        <w:rPr>
          <w:sz w:val="24"/>
          <w:szCs w:val="24"/>
        </w:rPr>
        <w:t>The</w:t>
      </w:r>
      <w:r>
        <w:rPr>
          <w:bCs/>
          <w:sz w:val="24"/>
          <w:szCs w:val="24"/>
          <w:lang w:val="en-US"/>
        </w:rPr>
        <w:t xml:space="preserve"> above application was reviewed between meetings due to the deadline for comments. A copy of the comments submitted can be found at the end of these minutes. The Chair abstained from voting on the application, declaring an interest as being a close neighbour. The decision to object to the application was </w:t>
      </w:r>
      <w:r w:rsidR="0020192A">
        <w:rPr>
          <w:bCs/>
          <w:sz w:val="24"/>
          <w:szCs w:val="24"/>
          <w:lang w:val="en-US"/>
        </w:rPr>
        <w:t>unanimous</w:t>
      </w:r>
      <w:r>
        <w:rPr>
          <w:bCs/>
          <w:sz w:val="24"/>
          <w:szCs w:val="24"/>
          <w:lang w:val="en-US"/>
        </w:rPr>
        <w:t>.</w:t>
      </w:r>
    </w:p>
    <w:p w14:paraId="5E1E7B16" w14:textId="77777777" w:rsidR="009C32E1" w:rsidRPr="00674656" w:rsidRDefault="009C32E1" w:rsidP="009C32E1">
      <w:pPr>
        <w:pStyle w:val="BodyText"/>
        <w:rPr>
          <w:b w:val="0"/>
          <w:bCs/>
          <w:sz w:val="24"/>
          <w:szCs w:val="24"/>
        </w:rPr>
      </w:pPr>
    </w:p>
    <w:p w14:paraId="0EA403DA" w14:textId="61DB63FA" w:rsidR="00736C08" w:rsidRDefault="00355806" w:rsidP="009F7E1D">
      <w:pPr>
        <w:pStyle w:val="BodyText"/>
        <w:rPr>
          <w:sz w:val="24"/>
          <w:szCs w:val="24"/>
        </w:rPr>
      </w:pPr>
      <w:r>
        <w:rPr>
          <w:sz w:val="24"/>
          <w:szCs w:val="24"/>
        </w:rPr>
        <w:t>10</w:t>
      </w:r>
      <w:r w:rsidR="00B166EF">
        <w:rPr>
          <w:sz w:val="24"/>
          <w:szCs w:val="24"/>
        </w:rPr>
        <w:t>.</w:t>
      </w:r>
      <w:r w:rsidR="001D44A4">
        <w:rPr>
          <w:sz w:val="24"/>
          <w:szCs w:val="24"/>
        </w:rPr>
        <w:t xml:space="preserve"> </w:t>
      </w:r>
      <w:r w:rsidR="00D767A1">
        <w:rPr>
          <w:sz w:val="24"/>
          <w:szCs w:val="24"/>
        </w:rPr>
        <w:t>MATTER</w:t>
      </w:r>
      <w:r w:rsidR="0026208D">
        <w:rPr>
          <w:sz w:val="24"/>
          <w:szCs w:val="24"/>
        </w:rPr>
        <w:t xml:space="preserve">S </w:t>
      </w:r>
      <w:r w:rsidR="00D767A1">
        <w:rPr>
          <w:sz w:val="24"/>
          <w:szCs w:val="24"/>
        </w:rPr>
        <w:t>RAISED BY COUNCILLORS</w:t>
      </w:r>
    </w:p>
    <w:p w14:paraId="33311DC7" w14:textId="2A8E77C3" w:rsidR="00AB4CF6" w:rsidRDefault="00355806" w:rsidP="009F7E1D">
      <w:pPr>
        <w:pStyle w:val="BodyText"/>
        <w:rPr>
          <w:b w:val="0"/>
          <w:bCs/>
          <w:sz w:val="24"/>
          <w:szCs w:val="24"/>
        </w:rPr>
      </w:pPr>
      <w:r>
        <w:rPr>
          <w:b w:val="0"/>
          <w:bCs/>
          <w:sz w:val="24"/>
          <w:szCs w:val="24"/>
        </w:rPr>
        <w:t>Concerns had been raised to Councillors on the following issues:</w:t>
      </w:r>
    </w:p>
    <w:p w14:paraId="15C6E0EF" w14:textId="4CDBAEFB" w:rsidR="00355806" w:rsidRDefault="00355806" w:rsidP="009F7E1D">
      <w:pPr>
        <w:pStyle w:val="BodyText"/>
        <w:rPr>
          <w:b w:val="0"/>
          <w:bCs/>
          <w:sz w:val="24"/>
          <w:szCs w:val="24"/>
        </w:rPr>
      </w:pPr>
      <w:r>
        <w:rPr>
          <w:b w:val="0"/>
          <w:bCs/>
          <w:sz w:val="24"/>
          <w:szCs w:val="24"/>
        </w:rPr>
        <w:t xml:space="preserve">Dog fouling was still an issue in the village and the Parish Council were asked if they would consider an additional dog waste bin. There </w:t>
      </w:r>
      <w:r w:rsidR="0020192A">
        <w:rPr>
          <w:b w:val="0"/>
          <w:bCs/>
          <w:sz w:val="24"/>
          <w:szCs w:val="24"/>
        </w:rPr>
        <w:t>are</w:t>
      </w:r>
      <w:r>
        <w:rPr>
          <w:b w:val="0"/>
          <w:bCs/>
          <w:sz w:val="24"/>
          <w:szCs w:val="24"/>
        </w:rPr>
        <w:t xml:space="preserve"> not sufficient funds in the budget to purchase and pay for the emptying at this point in time. (The Parish Council will be paying in excess of £200 for having bins emptied in 2024/5). All dog owners were expected to act responsibly and take waste home if they </w:t>
      </w:r>
      <w:r w:rsidR="0020192A">
        <w:rPr>
          <w:b w:val="0"/>
          <w:bCs/>
          <w:sz w:val="24"/>
          <w:szCs w:val="24"/>
        </w:rPr>
        <w:t>did not</w:t>
      </w:r>
      <w:r>
        <w:rPr>
          <w:b w:val="0"/>
          <w:bCs/>
          <w:sz w:val="24"/>
          <w:szCs w:val="24"/>
        </w:rPr>
        <w:t xml:space="preserve"> want to use the bin on St Johns Meadow.</w:t>
      </w:r>
    </w:p>
    <w:p w14:paraId="4FE8334A" w14:textId="1EDF08F5" w:rsidR="00355806" w:rsidRDefault="00355806" w:rsidP="009F7E1D">
      <w:pPr>
        <w:pStyle w:val="BodyText"/>
        <w:rPr>
          <w:b w:val="0"/>
          <w:bCs/>
          <w:sz w:val="24"/>
          <w:szCs w:val="24"/>
        </w:rPr>
      </w:pPr>
      <w:r>
        <w:rPr>
          <w:b w:val="0"/>
          <w:bCs/>
          <w:sz w:val="24"/>
          <w:szCs w:val="24"/>
        </w:rPr>
        <w:t>Posters are regularly put up around the village. A request has been made for posters to be routinely removed when no longer valid, including any staples used, to keep the village looking neat and tidy.</w:t>
      </w:r>
    </w:p>
    <w:p w14:paraId="54CF803E" w14:textId="1F02C078" w:rsidR="00D00502" w:rsidRDefault="00D00502" w:rsidP="009F7E1D">
      <w:pPr>
        <w:pStyle w:val="BodyText"/>
        <w:rPr>
          <w:b w:val="0"/>
          <w:bCs/>
          <w:sz w:val="24"/>
          <w:szCs w:val="24"/>
        </w:rPr>
      </w:pPr>
      <w:r>
        <w:rPr>
          <w:b w:val="0"/>
          <w:bCs/>
          <w:sz w:val="24"/>
          <w:szCs w:val="24"/>
        </w:rPr>
        <w:t>The Village welcome pack will now be distributed by Judy Game and Peter and Gill Mortimer. Paul Smith ha</w:t>
      </w:r>
      <w:r w:rsidR="0035736B">
        <w:rPr>
          <w:b w:val="0"/>
          <w:bCs/>
          <w:sz w:val="24"/>
          <w:szCs w:val="24"/>
        </w:rPr>
        <w:t>s</w:t>
      </w:r>
      <w:r>
        <w:rPr>
          <w:b w:val="0"/>
          <w:bCs/>
          <w:sz w:val="24"/>
          <w:szCs w:val="24"/>
        </w:rPr>
        <w:t xml:space="preserve"> also offered his assistance. The pack will continue to be kept up to date by the Clerk.</w:t>
      </w:r>
    </w:p>
    <w:p w14:paraId="44A79E6A" w14:textId="74F65E6B" w:rsidR="00D00502" w:rsidRDefault="00D00502" w:rsidP="009F7E1D">
      <w:pPr>
        <w:pStyle w:val="BodyText"/>
        <w:rPr>
          <w:b w:val="0"/>
          <w:bCs/>
          <w:sz w:val="24"/>
          <w:szCs w:val="24"/>
        </w:rPr>
      </w:pPr>
      <w:r>
        <w:rPr>
          <w:b w:val="0"/>
          <w:bCs/>
          <w:sz w:val="24"/>
          <w:szCs w:val="24"/>
        </w:rPr>
        <w:t>A question was raised as to whether the Defibrillator needed regular servicing. The Clerk will pass the query on to the Village Hall committee as they own the equipment.</w:t>
      </w:r>
    </w:p>
    <w:p w14:paraId="1BC56050" w14:textId="4E3639CB" w:rsidR="00D00502" w:rsidRDefault="00D00502" w:rsidP="009F7E1D">
      <w:pPr>
        <w:pStyle w:val="BodyText"/>
        <w:rPr>
          <w:b w:val="0"/>
          <w:bCs/>
          <w:sz w:val="24"/>
          <w:szCs w:val="24"/>
        </w:rPr>
      </w:pPr>
      <w:r>
        <w:rPr>
          <w:b w:val="0"/>
          <w:bCs/>
          <w:sz w:val="24"/>
          <w:szCs w:val="24"/>
        </w:rPr>
        <w:lastRenderedPageBreak/>
        <w:t xml:space="preserve">The outstanding </w:t>
      </w:r>
      <w:r w:rsidR="0020192A">
        <w:rPr>
          <w:b w:val="0"/>
          <w:bCs/>
          <w:sz w:val="24"/>
          <w:szCs w:val="24"/>
        </w:rPr>
        <w:t>five</w:t>
      </w:r>
      <w:r>
        <w:rPr>
          <w:b w:val="0"/>
          <w:bCs/>
          <w:sz w:val="24"/>
          <w:szCs w:val="24"/>
        </w:rPr>
        <w:t xml:space="preserve"> damson trees for the new cemetery area had been received in February and planted by the Chair and Clerk. It was agreed that there would be an official opening ceremony in conjunction with the lighting of the beacon for the D-day anniversary on 6</w:t>
      </w:r>
      <w:r w:rsidRPr="00D00502">
        <w:rPr>
          <w:b w:val="0"/>
          <w:bCs/>
          <w:sz w:val="24"/>
          <w:szCs w:val="24"/>
          <w:vertAlign w:val="superscript"/>
        </w:rPr>
        <w:t>th</w:t>
      </w:r>
      <w:r>
        <w:rPr>
          <w:b w:val="0"/>
          <w:bCs/>
          <w:sz w:val="24"/>
          <w:szCs w:val="24"/>
        </w:rPr>
        <w:t xml:space="preserve"> June.</w:t>
      </w:r>
    </w:p>
    <w:p w14:paraId="4DB95AB3" w14:textId="18BA6900" w:rsidR="008C7D03" w:rsidRDefault="00D00502" w:rsidP="0020192A">
      <w:pPr>
        <w:pStyle w:val="BodyText"/>
        <w:rPr>
          <w:b w:val="0"/>
          <w:bCs/>
          <w:sz w:val="24"/>
          <w:szCs w:val="24"/>
        </w:rPr>
      </w:pPr>
      <w:r>
        <w:rPr>
          <w:b w:val="0"/>
          <w:bCs/>
          <w:sz w:val="24"/>
          <w:szCs w:val="24"/>
        </w:rPr>
        <w:t>Due to the recent wet weather and waterlogged soil conditions, double depth graves cannot currently be offered as it is impossible to excavate to a sufficient depth without the grave collapsing.</w:t>
      </w:r>
    </w:p>
    <w:p w14:paraId="49B0D631" w14:textId="77777777" w:rsidR="0091184E" w:rsidRDefault="0091184E" w:rsidP="00D25CD9">
      <w:pPr>
        <w:pStyle w:val="BodyText"/>
        <w:jc w:val="both"/>
        <w:rPr>
          <w:b w:val="0"/>
          <w:bCs/>
          <w:sz w:val="24"/>
          <w:szCs w:val="24"/>
        </w:rPr>
      </w:pPr>
    </w:p>
    <w:p w14:paraId="6D0CE203" w14:textId="5C08AC9C" w:rsidR="0006336F" w:rsidRDefault="0006336F" w:rsidP="00D25CD9">
      <w:pPr>
        <w:pStyle w:val="BodyText"/>
        <w:jc w:val="both"/>
        <w:rPr>
          <w:sz w:val="24"/>
          <w:szCs w:val="24"/>
        </w:rPr>
      </w:pPr>
      <w:r w:rsidRPr="0006336F">
        <w:rPr>
          <w:sz w:val="24"/>
          <w:szCs w:val="24"/>
        </w:rPr>
        <w:t>1</w:t>
      </w:r>
      <w:r w:rsidR="00960397">
        <w:rPr>
          <w:sz w:val="24"/>
          <w:szCs w:val="24"/>
        </w:rPr>
        <w:t>0</w:t>
      </w:r>
      <w:r w:rsidRPr="0006336F">
        <w:rPr>
          <w:sz w:val="24"/>
          <w:szCs w:val="24"/>
        </w:rPr>
        <w:t>.CORRESPONDENCE</w:t>
      </w:r>
    </w:p>
    <w:p w14:paraId="374D7979" w14:textId="3ABE786A" w:rsidR="00516A31" w:rsidRDefault="00D00502" w:rsidP="00D25CD9">
      <w:pPr>
        <w:pStyle w:val="BodyText"/>
        <w:jc w:val="both"/>
        <w:rPr>
          <w:b w:val="0"/>
          <w:bCs/>
          <w:sz w:val="24"/>
          <w:szCs w:val="24"/>
        </w:rPr>
      </w:pPr>
      <w:r>
        <w:rPr>
          <w:b w:val="0"/>
          <w:bCs/>
          <w:sz w:val="24"/>
          <w:szCs w:val="24"/>
        </w:rPr>
        <w:t xml:space="preserve">The Clerk had received an email regarding </w:t>
      </w:r>
      <w:r w:rsidR="0020192A">
        <w:rPr>
          <w:b w:val="0"/>
          <w:bCs/>
          <w:sz w:val="24"/>
          <w:szCs w:val="24"/>
        </w:rPr>
        <w:t xml:space="preserve">the </w:t>
      </w:r>
      <w:r>
        <w:rPr>
          <w:b w:val="0"/>
          <w:bCs/>
          <w:sz w:val="24"/>
          <w:szCs w:val="24"/>
        </w:rPr>
        <w:t xml:space="preserve">purchase of fence </w:t>
      </w:r>
      <w:r w:rsidR="0020192A">
        <w:rPr>
          <w:b w:val="0"/>
          <w:bCs/>
          <w:sz w:val="24"/>
          <w:szCs w:val="24"/>
        </w:rPr>
        <w:t>surrounds to allow the passing of hedgehogs</w:t>
      </w:r>
      <w:r>
        <w:rPr>
          <w:b w:val="0"/>
          <w:bCs/>
          <w:sz w:val="24"/>
          <w:szCs w:val="24"/>
        </w:rPr>
        <w:t xml:space="preserve"> </w:t>
      </w:r>
      <w:r w:rsidR="0020192A">
        <w:rPr>
          <w:b w:val="0"/>
          <w:bCs/>
          <w:sz w:val="24"/>
          <w:szCs w:val="24"/>
        </w:rPr>
        <w:t xml:space="preserve">between gardens – 1 box of fifty surrounds at a cost of £150 from a hedgehog preservation charity. The Parish Council did not believe this to be suitable use of funds, especially as there were a limited number of enclosed fences in the village. There was also evidence of hedgehogs digging a route under </w:t>
      </w:r>
      <w:r w:rsidR="00B537A7">
        <w:rPr>
          <w:b w:val="0"/>
          <w:bCs/>
          <w:sz w:val="24"/>
          <w:szCs w:val="24"/>
        </w:rPr>
        <w:t xml:space="preserve">the </w:t>
      </w:r>
      <w:r w:rsidR="0020192A">
        <w:rPr>
          <w:b w:val="0"/>
          <w:bCs/>
          <w:sz w:val="24"/>
          <w:szCs w:val="24"/>
        </w:rPr>
        <w:t>fence in some gardens.</w:t>
      </w:r>
    </w:p>
    <w:p w14:paraId="5563204D" w14:textId="77777777" w:rsidR="004508EB" w:rsidRDefault="004508EB" w:rsidP="00DD3C0B">
      <w:pPr>
        <w:pStyle w:val="BodyText"/>
        <w:jc w:val="both"/>
        <w:rPr>
          <w:b w:val="0"/>
          <w:bCs/>
          <w:sz w:val="24"/>
          <w:szCs w:val="24"/>
        </w:rPr>
      </w:pPr>
    </w:p>
    <w:p w14:paraId="2C8424D9" w14:textId="77777777" w:rsidR="004508EB" w:rsidRDefault="004508EB" w:rsidP="00DD3C0B">
      <w:pPr>
        <w:pStyle w:val="BodyText"/>
        <w:jc w:val="both"/>
        <w:rPr>
          <w:b w:val="0"/>
          <w:bCs/>
          <w:sz w:val="24"/>
          <w:szCs w:val="24"/>
        </w:rPr>
      </w:pPr>
    </w:p>
    <w:p w14:paraId="4C3A6225" w14:textId="30D3D456" w:rsidR="0028110F" w:rsidRDefault="002F54A8" w:rsidP="00AA546A">
      <w:pPr>
        <w:pStyle w:val="BodyText"/>
        <w:jc w:val="both"/>
        <w:rPr>
          <w:sz w:val="24"/>
          <w:szCs w:val="24"/>
        </w:rPr>
      </w:pPr>
      <w:r w:rsidRPr="0028110F">
        <w:rPr>
          <w:sz w:val="24"/>
          <w:szCs w:val="24"/>
        </w:rPr>
        <w:t>The meeting</w:t>
      </w:r>
      <w:r w:rsidR="0028110F" w:rsidRPr="0028110F">
        <w:rPr>
          <w:sz w:val="24"/>
          <w:szCs w:val="24"/>
        </w:rPr>
        <w:t xml:space="preserve"> closed at </w:t>
      </w:r>
      <w:r w:rsidR="0076562E">
        <w:rPr>
          <w:sz w:val="24"/>
          <w:szCs w:val="24"/>
        </w:rPr>
        <w:t>8</w:t>
      </w:r>
      <w:r w:rsidR="002D7BE7">
        <w:rPr>
          <w:sz w:val="24"/>
          <w:szCs w:val="24"/>
        </w:rPr>
        <w:t>.</w:t>
      </w:r>
      <w:r w:rsidR="0020192A">
        <w:rPr>
          <w:sz w:val="24"/>
          <w:szCs w:val="24"/>
        </w:rPr>
        <w:t>25</w:t>
      </w:r>
      <w:r w:rsidR="00F90489">
        <w:rPr>
          <w:sz w:val="24"/>
          <w:szCs w:val="24"/>
        </w:rPr>
        <w:t xml:space="preserve"> </w:t>
      </w:r>
      <w:r w:rsidR="00576157">
        <w:rPr>
          <w:sz w:val="24"/>
          <w:szCs w:val="24"/>
        </w:rPr>
        <w:t>pm.</w:t>
      </w:r>
    </w:p>
    <w:p w14:paraId="2BD4566F" w14:textId="77777777" w:rsidR="004508EB" w:rsidRDefault="004508EB" w:rsidP="00807B63">
      <w:pPr>
        <w:rPr>
          <w:sz w:val="24"/>
          <w:szCs w:val="24"/>
        </w:rPr>
      </w:pPr>
    </w:p>
    <w:p w14:paraId="2C5E0F52" w14:textId="77777777" w:rsidR="004508EB" w:rsidRDefault="004508EB" w:rsidP="00807B63">
      <w:pPr>
        <w:rPr>
          <w:sz w:val="24"/>
          <w:szCs w:val="24"/>
        </w:rPr>
      </w:pPr>
    </w:p>
    <w:p w14:paraId="29BAA668" w14:textId="24A62CFC" w:rsidR="0020192A" w:rsidRPr="007E42A0" w:rsidRDefault="0020192A" w:rsidP="00807B63">
      <w:pPr>
        <w:rPr>
          <w:sz w:val="24"/>
          <w:szCs w:val="24"/>
        </w:rPr>
      </w:pPr>
      <w:r w:rsidRPr="0020192A">
        <w:rPr>
          <w:b/>
          <w:bCs/>
          <w:sz w:val="24"/>
          <w:szCs w:val="24"/>
        </w:rPr>
        <w:t>DATE OF ANNUAL PARISH MEETING</w:t>
      </w:r>
      <w:r>
        <w:rPr>
          <w:sz w:val="24"/>
          <w:szCs w:val="24"/>
        </w:rPr>
        <w:t xml:space="preserve"> – Monday 15</w:t>
      </w:r>
      <w:r w:rsidRPr="0020192A">
        <w:rPr>
          <w:sz w:val="24"/>
          <w:szCs w:val="24"/>
          <w:vertAlign w:val="superscript"/>
        </w:rPr>
        <w:t>th</w:t>
      </w:r>
      <w:r>
        <w:rPr>
          <w:sz w:val="24"/>
          <w:szCs w:val="24"/>
        </w:rPr>
        <w:t xml:space="preserve"> April 2024</w:t>
      </w:r>
    </w:p>
    <w:p w14:paraId="38ECB90B" w14:textId="3A206580" w:rsidR="00F66767" w:rsidRPr="00DD3C0B" w:rsidRDefault="001507D3" w:rsidP="00DD3C0B">
      <w:pPr>
        <w:pStyle w:val="BodyText"/>
        <w:jc w:val="both"/>
        <w:rPr>
          <w:b w:val="0"/>
          <w:sz w:val="24"/>
          <w:szCs w:val="24"/>
        </w:rPr>
      </w:pPr>
      <w:r w:rsidRPr="007E42A0">
        <w:rPr>
          <w:sz w:val="24"/>
          <w:szCs w:val="24"/>
        </w:rPr>
        <w:t xml:space="preserve">DATE OF NEXT </w:t>
      </w:r>
      <w:r w:rsidR="002D7BE7">
        <w:rPr>
          <w:sz w:val="24"/>
          <w:szCs w:val="24"/>
        </w:rPr>
        <w:t xml:space="preserve">PARISH COUNCIL </w:t>
      </w:r>
      <w:r w:rsidRPr="007E42A0">
        <w:rPr>
          <w:sz w:val="24"/>
          <w:szCs w:val="24"/>
        </w:rPr>
        <w:t>MEETING</w:t>
      </w:r>
      <w:r w:rsidR="006700B7" w:rsidRPr="007E42A0">
        <w:rPr>
          <w:sz w:val="24"/>
          <w:szCs w:val="24"/>
        </w:rPr>
        <w:t xml:space="preserve"> </w:t>
      </w:r>
      <w:r w:rsidRPr="007E42A0">
        <w:rPr>
          <w:sz w:val="24"/>
          <w:szCs w:val="24"/>
        </w:rPr>
        <w:t xml:space="preserve">- </w:t>
      </w:r>
      <w:r w:rsidR="00403BC3" w:rsidRPr="007E42A0">
        <w:rPr>
          <w:b w:val="0"/>
          <w:sz w:val="24"/>
          <w:szCs w:val="24"/>
        </w:rPr>
        <w:t xml:space="preserve">Monday </w:t>
      </w:r>
      <w:r w:rsidR="0020192A">
        <w:rPr>
          <w:b w:val="0"/>
          <w:sz w:val="24"/>
          <w:szCs w:val="24"/>
        </w:rPr>
        <w:t>13</w:t>
      </w:r>
      <w:r w:rsidR="005E57E8" w:rsidRPr="005E57E8">
        <w:rPr>
          <w:b w:val="0"/>
          <w:sz w:val="24"/>
          <w:szCs w:val="24"/>
          <w:vertAlign w:val="superscript"/>
        </w:rPr>
        <w:t>t</w:t>
      </w:r>
      <w:r w:rsidR="00D10912" w:rsidRPr="007E42A0">
        <w:rPr>
          <w:b w:val="0"/>
          <w:sz w:val="24"/>
          <w:szCs w:val="24"/>
          <w:vertAlign w:val="superscript"/>
        </w:rPr>
        <w:t>h</w:t>
      </w:r>
      <w:r w:rsidR="00D10912" w:rsidRPr="007E42A0">
        <w:rPr>
          <w:b w:val="0"/>
          <w:sz w:val="24"/>
          <w:szCs w:val="24"/>
        </w:rPr>
        <w:t xml:space="preserve"> </w:t>
      </w:r>
      <w:r w:rsidR="00516A31">
        <w:rPr>
          <w:b w:val="0"/>
          <w:sz w:val="24"/>
          <w:szCs w:val="24"/>
        </w:rPr>
        <w:t>Ma</w:t>
      </w:r>
      <w:r w:rsidR="0020192A">
        <w:rPr>
          <w:b w:val="0"/>
          <w:sz w:val="24"/>
          <w:szCs w:val="24"/>
        </w:rPr>
        <w:t>y</w:t>
      </w:r>
      <w:r w:rsidR="0076562E">
        <w:rPr>
          <w:b w:val="0"/>
          <w:sz w:val="24"/>
          <w:szCs w:val="24"/>
        </w:rPr>
        <w:t xml:space="preserve"> </w:t>
      </w:r>
      <w:r w:rsidR="00D10912" w:rsidRPr="007E42A0">
        <w:rPr>
          <w:b w:val="0"/>
          <w:sz w:val="24"/>
          <w:szCs w:val="24"/>
        </w:rPr>
        <w:t>202</w:t>
      </w:r>
      <w:r w:rsidR="005E57E8">
        <w:rPr>
          <w:b w:val="0"/>
          <w:sz w:val="24"/>
          <w:szCs w:val="24"/>
        </w:rPr>
        <w:t>4</w:t>
      </w:r>
      <w:r w:rsidR="00403BC3" w:rsidRPr="007E42A0">
        <w:rPr>
          <w:b w:val="0"/>
          <w:sz w:val="24"/>
          <w:szCs w:val="24"/>
        </w:rPr>
        <w:tab/>
      </w:r>
      <w:r w:rsidR="00403BC3" w:rsidRPr="007E42A0">
        <w:rPr>
          <w:b w:val="0"/>
          <w:sz w:val="24"/>
          <w:szCs w:val="24"/>
        </w:rPr>
        <w:tab/>
        <w:t xml:space="preserve">                </w:t>
      </w:r>
    </w:p>
    <w:p w14:paraId="05D19775" w14:textId="77777777" w:rsidR="00B740C0" w:rsidRDefault="00B740C0" w:rsidP="00937AD0">
      <w:pPr>
        <w:jc w:val="both"/>
        <w:rPr>
          <w:b/>
          <w:bCs/>
          <w:sz w:val="28"/>
          <w:szCs w:val="28"/>
        </w:rPr>
      </w:pPr>
    </w:p>
    <w:p w14:paraId="15AE7C56" w14:textId="77777777" w:rsidR="006A5195" w:rsidRDefault="006A5195" w:rsidP="00937AD0">
      <w:pPr>
        <w:jc w:val="both"/>
        <w:rPr>
          <w:b/>
          <w:bCs/>
          <w:sz w:val="28"/>
          <w:szCs w:val="28"/>
        </w:rPr>
      </w:pPr>
    </w:p>
    <w:p w14:paraId="70560049" w14:textId="74C23BA6" w:rsidR="00336A78" w:rsidRDefault="004E11A5" w:rsidP="004E11A5">
      <w:pPr>
        <w:rPr>
          <w:b/>
          <w:bCs/>
          <w:sz w:val="28"/>
          <w:szCs w:val="28"/>
        </w:rPr>
      </w:pPr>
      <w:r>
        <w:rPr>
          <w:b/>
          <w:bCs/>
          <w:sz w:val="28"/>
          <w:szCs w:val="28"/>
        </w:rPr>
        <w:br w:type="page"/>
      </w:r>
    </w:p>
    <w:p w14:paraId="5DAC709F" w14:textId="77777777" w:rsidR="0035736B" w:rsidRPr="00B537A7" w:rsidRDefault="0035736B" w:rsidP="0035736B">
      <w:pPr>
        <w:rPr>
          <w:b/>
          <w:bCs/>
          <w:sz w:val="24"/>
          <w:szCs w:val="24"/>
        </w:rPr>
      </w:pPr>
      <w:r w:rsidRPr="00B537A7">
        <w:rPr>
          <w:b/>
          <w:bCs/>
          <w:sz w:val="24"/>
          <w:szCs w:val="24"/>
        </w:rPr>
        <w:lastRenderedPageBreak/>
        <w:t>Retrospective planning application Ref DC/24/00579 Vale Farm, Metfield</w:t>
      </w:r>
    </w:p>
    <w:p w14:paraId="3B696252" w14:textId="77777777" w:rsidR="0035736B" w:rsidRPr="0035736B" w:rsidRDefault="0035736B" w:rsidP="0035736B">
      <w:pPr>
        <w:rPr>
          <w:sz w:val="22"/>
          <w:szCs w:val="22"/>
        </w:rPr>
      </w:pPr>
    </w:p>
    <w:p w14:paraId="54EDC678" w14:textId="77777777" w:rsidR="0035736B" w:rsidRPr="0035736B" w:rsidRDefault="0035736B" w:rsidP="0035736B">
      <w:pPr>
        <w:rPr>
          <w:sz w:val="22"/>
          <w:szCs w:val="22"/>
        </w:rPr>
      </w:pPr>
      <w:r w:rsidRPr="0035736B">
        <w:rPr>
          <w:sz w:val="22"/>
          <w:szCs w:val="22"/>
        </w:rPr>
        <w:t>Metfield Parish Council support the diversification of farm buildings where appropriate, but object to this planning application due to lack of clarity in the application and concerns for safety – please see comments below.</w:t>
      </w:r>
    </w:p>
    <w:p w14:paraId="40E3CBE6" w14:textId="77777777" w:rsidR="0035736B" w:rsidRPr="0035736B" w:rsidRDefault="0035736B" w:rsidP="0035736B">
      <w:pPr>
        <w:rPr>
          <w:sz w:val="22"/>
          <w:szCs w:val="22"/>
        </w:rPr>
      </w:pPr>
    </w:p>
    <w:p w14:paraId="7E121C61" w14:textId="77777777" w:rsidR="0035736B" w:rsidRPr="0035736B" w:rsidRDefault="0035736B" w:rsidP="0035736B">
      <w:pPr>
        <w:rPr>
          <w:b/>
          <w:bCs/>
          <w:sz w:val="22"/>
          <w:szCs w:val="22"/>
        </w:rPr>
      </w:pPr>
      <w:r w:rsidRPr="0035736B">
        <w:rPr>
          <w:b/>
          <w:bCs/>
          <w:sz w:val="22"/>
          <w:szCs w:val="22"/>
        </w:rPr>
        <w:t>Clarity of description of activities</w:t>
      </w:r>
    </w:p>
    <w:p w14:paraId="17D7AFAD" w14:textId="77777777" w:rsidR="0035736B" w:rsidRPr="0035736B" w:rsidRDefault="0035736B" w:rsidP="0035736B">
      <w:pPr>
        <w:rPr>
          <w:sz w:val="22"/>
          <w:szCs w:val="22"/>
        </w:rPr>
      </w:pPr>
      <w:r w:rsidRPr="0035736B">
        <w:rPr>
          <w:sz w:val="22"/>
          <w:szCs w:val="22"/>
        </w:rPr>
        <w:t xml:space="preserve">The planning statement states that the buildings are being used by a “signage” business to store light goods and items related to their commercial use. This is a somewhat ambiguous description as the building is the base for </w:t>
      </w:r>
      <w:proofErr w:type="spellStart"/>
      <w:r w:rsidRPr="0035736B">
        <w:rPr>
          <w:sz w:val="22"/>
          <w:szCs w:val="22"/>
        </w:rPr>
        <w:t>Interpac</w:t>
      </w:r>
      <w:proofErr w:type="spellEnd"/>
      <w:r w:rsidRPr="0035736B">
        <w:rPr>
          <w:sz w:val="22"/>
          <w:szCs w:val="22"/>
        </w:rPr>
        <w:t xml:space="preserve"> – see details extracted from their website </w:t>
      </w:r>
      <w:proofErr w:type="gramStart"/>
      <w:r w:rsidRPr="0035736B">
        <w:rPr>
          <w:sz w:val="22"/>
          <w:szCs w:val="22"/>
        </w:rPr>
        <w:t>below</w:t>
      </w:r>
      <w:proofErr w:type="gramEnd"/>
    </w:p>
    <w:p w14:paraId="487B2BD5" w14:textId="77777777" w:rsidR="0035736B" w:rsidRPr="0035736B" w:rsidRDefault="0035736B" w:rsidP="0035736B">
      <w:pPr>
        <w:rPr>
          <w:sz w:val="22"/>
          <w:szCs w:val="22"/>
        </w:rPr>
      </w:pPr>
    </w:p>
    <w:p w14:paraId="384D55C2" w14:textId="77777777" w:rsidR="0035736B" w:rsidRPr="0035736B" w:rsidRDefault="0035736B" w:rsidP="0035736B">
      <w:pPr>
        <w:rPr>
          <w:sz w:val="22"/>
          <w:szCs w:val="22"/>
        </w:rPr>
      </w:pPr>
      <w:r w:rsidRPr="0035736B">
        <w:rPr>
          <w:noProof/>
          <w:sz w:val="22"/>
          <w:szCs w:val="22"/>
        </w:rPr>
        <w:drawing>
          <wp:inline distT="0" distB="0" distL="0" distR="0" wp14:anchorId="115196B8" wp14:editId="020FC11A">
            <wp:extent cx="5685278" cy="2605405"/>
            <wp:effectExtent l="0" t="0" r="0" b="4445"/>
            <wp:docPr id="5" name="Picture 4" descr="A red and white websi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red and white websit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627" cy="2627104"/>
                    </a:xfrm>
                    <a:prstGeom prst="rect">
                      <a:avLst/>
                    </a:prstGeom>
                    <a:noFill/>
                    <a:ln>
                      <a:noFill/>
                    </a:ln>
                  </pic:spPr>
                </pic:pic>
              </a:graphicData>
            </a:graphic>
          </wp:inline>
        </w:drawing>
      </w:r>
    </w:p>
    <w:p w14:paraId="09DFC2FB" w14:textId="77777777" w:rsidR="0035736B" w:rsidRPr="0035736B" w:rsidRDefault="0035736B" w:rsidP="0035736B">
      <w:pPr>
        <w:pStyle w:val="NormalWeb"/>
        <w:rPr>
          <w:rFonts w:ascii="Times New Roman" w:hAnsi="Times New Roman" w:cs="Times New Roman"/>
        </w:rPr>
      </w:pPr>
      <w:r w:rsidRPr="0035736B">
        <w:rPr>
          <w:rFonts w:ascii="Times New Roman" w:hAnsi="Times New Roman" w:cs="Times New Roman"/>
          <w:noProof/>
        </w:rPr>
        <w:drawing>
          <wp:inline distT="0" distB="0" distL="0" distR="0" wp14:anchorId="316FB506" wp14:editId="258071F6">
            <wp:extent cx="5695950" cy="1955637"/>
            <wp:effectExtent l="0" t="0" r="0" b="6985"/>
            <wp:docPr id="3"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1193" cy="1971171"/>
                    </a:xfrm>
                    <a:prstGeom prst="rect">
                      <a:avLst/>
                    </a:prstGeom>
                    <a:noFill/>
                    <a:ln>
                      <a:noFill/>
                    </a:ln>
                  </pic:spPr>
                </pic:pic>
              </a:graphicData>
            </a:graphic>
          </wp:inline>
        </w:drawing>
      </w:r>
    </w:p>
    <w:p w14:paraId="6847BFF1" w14:textId="77777777" w:rsidR="0035736B" w:rsidRPr="0035736B" w:rsidRDefault="0035736B" w:rsidP="0035736B">
      <w:pPr>
        <w:pStyle w:val="NormalWeb"/>
        <w:rPr>
          <w:rFonts w:ascii="Times New Roman" w:hAnsi="Times New Roman" w:cs="Times New Roman"/>
        </w:rPr>
      </w:pPr>
    </w:p>
    <w:p w14:paraId="239B7990" w14:textId="77777777" w:rsidR="0035736B" w:rsidRPr="0035736B" w:rsidRDefault="0035736B" w:rsidP="0035736B">
      <w:pPr>
        <w:pStyle w:val="NormalWeb"/>
        <w:rPr>
          <w:rFonts w:ascii="Times New Roman" w:hAnsi="Times New Roman" w:cs="Times New Roman"/>
        </w:rPr>
      </w:pPr>
      <w:r w:rsidRPr="0035736B">
        <w:rPr>
          <w:rFonts w:ascii="Times New Roman" w:hAnsi="Times New Roman" w:cs="Times New Roman"/>
          <w:noProof/>
        </w:rPr>
        <w:drawing>
          <wp:inline distT="0" distB="0" distL="0" distR="0" wp14:anchorId="4BA0BF7C" wp14:editId="70DEDF12">
            <wp:extent cx="5638800" cy="1598930"/>
            <wp:effectExtent l="0" t="0" r="0" b="1270"/>
            <wp:docPr id="4" name="Picture 3" descr="A close-up of a list of goo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up of a list of good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3814" cy="1611694"/>
                    </a:xfrm>
                    <a:prstGeom prst="rect">
                      <a:avLst/>
                    </a:prstGeom>
                    <a:noFill/>
                    <a:ln>
                      <a:noFill/>
                    </a:ln>
                  </pic:spPr>
                </pic:pic>
              </a:graphicData>
            </a:graphic>
          </wp:inline>
        </w:drawing>
      </w:r>
    </w:p>
    <w:p w14:paraId="1E934A34" w14:textId="77777777" w:rsidR="0035736B" w:rsidRPr="0035736B" w:rsidRDefault="0035736B" w:rsidP="0035736B">
      <w:pPr>
        <w:rPr>
          <w:sz w:val="22"/>
          <w:szCs w:val="22"/>
        </w:rPr>
      </w:pPr>
    </w:p>
    <w:p w14:paraId="13926BE9" w14:textId="77777777" w:rsidR="0035736B" w:rsidRPr="0035736B" w:rsidRDefault="0035736B" w:rsidP="0035736B">
      <w:pPr>
        <w:rPr>
          <w:sz w:val="22"/>
          <w:szCs w:val="22"/>
        </w:rPr>
      </w:pPr>
      <w:r w:rsidRPr="0035736B">
        <w:rPr>
          <w:sz w:val="22"/>
          <w:szCs w:val="22"/>
        </w:rPr>
        <w:lastRenderedPageBreak/>
        <w:t>The lack of clarity of the operations being undertaken brings into question the validity of other claims within the statement. The Parish Council suggest that the true nature of the operation should be assessed by an unannounced site visit from the planning office before any decision is made.</w:t>
      </w:r>
    </w:p>
    <w:p w14:paraId="734273E7" w14:textId="77777777" w:rsidR="0035736B" w:rsidRPr="0035736B" w:rsidRDefault="0035736B" w:rsidP="0035736B">
      <w:pPr>
        <w:rPr>
          <w:sz w:val="22"/>
          <w:szCs w:val="22"/>
        </w:rPr>
      </w:pPr>
    </w:p>
    <w:p w14:paraId="57654FD7" w14:textId="77777777" w:rsidR="0035736B" w:rsidRPr="0035736B" w:rsidRDefault="0035736B" w:rsidP="0035736B">
      <w:pPr>
        <w:rPr>
          <w:b/>
          <w:bCs/>
          <w:sz w:val="22"/>
          <w:szCs w:val="22"/>
        </w:rPr>
      </w:pPr>
      <w:r w:rsidRPr="0035736B">
        <w:rPr>
          <w:b/>
          <w:bCs/>
          <w:sz w:val="22"/>
          <w:szCs w:val="22"/>
        </w:rPr>
        <w:t>Vehicles and traffic</w:t>
      </w:r>
    </w:p>
    <w:p w14:paraId="64B4CCBC" w14:textId="77777777" w:rsidR="0035736B" w:rsidRPr="0035736B" w:rsidRDefault="0035736B" w:rsidP="0035736B">
      <w:pPr>
        <w:rPr>
          <w:sz w:val="22"/>
          <w:szCs w:val="22"/>
        </w:rPr>
      </w:pPr>
      <w:r w:rsidRPr="0035736B">
        <w:rPr>
          <w:sz w:val="22"/>
          <w:szCs w:val="22"/>
        </w:rPr>
        <w:t xml:space="preserve">The application refers to the fact that this is a working farm with numerous large vehicle movements and therefore the change of use will not increase vehicle movements, rather it will be fewer, smaller vehicles. The application also states that the remaining buildings on both sides of the new business are still being used as a farm, so the type of traffic may change but not necessarily be reduced; there will still be agricultural movement of traffic as well as lighter vehicles for the new distribution base. Mixing large agricultural vehicles, lorries and smaller vans is surely more hazardous - the site will require health and safety rules and policing of site safety and movement. There is no mention of this in the planning application. It would be useful to understand what kind of farming operations are taking place in the neighbouring barns to better evaluate the situation. Local knowledge is aware of anything from large HGVs to private vehicles are now looking to gain access to the site, which is not signposted. Neighbours are concerned over security with unknown vehicles entering their properties when looking for the business and consider there to be an increase in traffic movements. We understand that this has triggered an enforcement investigation and the retrospective planning application being submitted, so would argue that there is already evidence of an increase in traffic. The addition of ten new parking places would also indicate a potential increase is expected. Should the application be approved better signage should be included as a condition to ensure vehicles can find the site without trespassing on </w:t>
      </w:r>
      <w:proofErr w:type="gramStart"/>
      <w:r w:rsidRPr="0035736B">
        <w:rPr>
          <w:sz w:val="22"/>
          <w:szCs w:val="22"/>
        </w:rPr>
        <w:t>neighbours</w:t>
      </w:r>
      <w:proofErr w:type="gramEnd"/>
      <w:r w:rsidRPr="0035736B">
        <w:rPr>
          <w:sz w:val="22"/>
          <w:szCs w:val="22"/>
        </w:rPr>
        <w:t xml:space="preserve"> property.</w:t>
      </w:r>
    </w:p>
    <w:p w14:paraId="071F3C24" w14:textId="77777777" w:rsidR="0035736B" w:rsidRPr="0035736B" w:rsidRDefault="0035736B" w:rsidP="0035736B">
      <w:pPr>
        <w:pStyle w:val="PlainText"/>
        <w:rPr>
          <w:rFonts w:ascii="Times New Roman" w:hAnsi="Times New Roman"/>
          <w:szCs w:val="22"/>
        </w:rPr>
      </w:pPr>
    </w:p>
    <w:p w14:paraId="5452DD82" w14:textId="77777777" w:rsidR="0035736B" w:rsidRPr="0035736B" w:rsidRDefault="0035736B" w:rsidP="0035736B">
      <w:pPr>
        <w:pStyle w:val="PlainText"/>
        <w:rPr>
          <w:rFonts w:ascii="Times New Roman" w:hAnsi="Times New Roman"/>
          <w:b/>
          <w:bCs/>
          <w:szCs w:val="22"/>
        </w:rPr>
      </w:pPr>
      <w:r w:rsidRPr="0035736B">
        <w:rPr>
          <w:rFonts w:ascii="Times New Roman" w:hAnsi="Times New Roman"/>
          <w:b/>
          <w:bCs/>
          <w:szCs w:val="22"/>
        </w:rPr>
        <w:t>Employees</w:t>
      </w:r>
    </w:p>
    <w:p w14:paraId="0A08B96B" w14:textId="77777777" w:rsidR="0035736B" w:rsidRPr="0035736B" w:rsidRDefault="0035736B" w:rsidP="0035736B">
      <w:pPr>
        <w:rPr>
          <w:sz w:val="22"/>
          <w:szCs w:val="22"/>
        </w:rPr>
      </w:pPr>
      <w:r w:rsidRPr="0035736B">
        <w:rPr>
          <w:sz w:val="22"/>
          <w:szCs w:val="22"/>
        </w:rPr>
        <w:t xml:space="preserve">The application states there are no employees on site, so who receives and distributes goods, and why is there a need for ten new parking places? </w:t>
      </w:r>
    </w:p>
    <w:p w14:paraId="0BBDF4A6" w14:textId="77777777" w:rsidR="0035736B" w:rsidRPr="0035736B" w:rsidRDefault="0035736B" w:rsidP="0035736B">
      <w:pPr>
        <w:rPr>
          <w:sz w:val="22"/>
          <w:szCs w:val="22"/>
        </w:rPr>
      </w:pPr>
      <w:r w:rsidRPr="0035736B">
        <w:rPr>
          <w:sz w:val="22"/>
          <w:szCs w:val="22"/>
        </w:rPr>
        <w:t>The application states that this is a new independent business to the existing farm. Therefore, there must be a need for at least one employee to monitor the movement of goods in which case provision should be made for toilets and possibly a very simple kitchen for water supply on grounds of health and safety.</w:t>
      </w:r>
    </w:p>
    <w:p w14:paraId="115F2F51" w14:textId="77777777" w:rsidR="0035736B" w:rsidRPr="0035736B" w:rsidRDefault="0035736B" w:rsidP="0035736B">
      <w:pPr>
        <w:rPr>
          <w:sz w:val="22"/>
          <w:szCs w:val="22"/>
        </w:rPr>
      </w:pPr>
      <w:r w:rsidRPr="0035736B">
        <w:rPr>
          <w:sz w:val="22"/>
          <w:szCs w:val="22"/>
        </w:rPr>
        <w:t>If, however, there is no one there, how will hours of operation be monitored, stated as not relevant in the application. It will become relevant if the loading/unloading causes noise, and or light pollution issues as there is nothing stating that it is not to be a 24hr operation. Neighbours of the farm already have ongoing issues regarding noise, volume of traffic and out of hours disturbance, which have involved the planning office monitoring activities in the past.</w:t>
      </w:r>
    </w:p>
    <w:p w14:paraId="0BA6F3F2" w14:textId="77777777" w:rsidR="0035736B" w:rsidRPr="0035736B" w:rsidRDefault="0035736B" w:rsidP="0035736B">
      <w:pPr>
        <w:rPr>
          <w:sz w:val="22"/>
          <w:szCs w:val="22"/>
        </w:rPr>
      </w:pPr>
    </w:p>
    <w:p w14:paraId="1EE94343" w14:textId="77777777" w:rsidR="0035736B" w:rsidRPr="0035736B" w:rsidRDefault="0035736B" w:rsidP="0035736B">
      <w:pPr>
        <w:rPr>
          <w:b/>
          <w:bCs/>
          <w:sz w:val="22"/>
          <w:szCs w:val="22"/>
        </w:rPr>
      </w:pPr>
      <w:r w:rsidRPr="0035736B">
        <w:rPr>
          <w:b/>
          <w:bCs/>
          <w:sz w:val="22"/>
          <w:szCs w:val="22"/>
        </w:rPr>
        <w:t>Visibility</w:t>
      </w:r>
    </w:p>
    <w:p w14:paraId="75C62B97" w14:textId="77777777" w:rsidR="0035736B" w:rsidRPr="0035736B" w:rsidRDefault="0035736B" w:rsidP="0035736B">
      <w:pPr>
        <w:rPr>
          <w:sz w:val="22"/>
          <w:szCs w:val="22"/>
        </w:rPr>
      </w:pPr>
      <w:r w:rsidRPr="0035736B">
        <w:rPr>
          <w:sz w:val="22"/>
          <w:szCs w:val="22"/>
        </w:rPr>
        <w:t>The application states that the site cannot be seen from a public road. The units can easily be seen from the B1123, and from the adjacent footpath. Neighbours have already observed an increase in smaller types of traffic.</w:t>
      </w:r>
    </w:p>
    <w:p w14:paraId="4E834048" w14:textId="77777777" w:rsidR="0035736B" w:rsidRPr="0035736B" w:rsidRDefault="0035736B" w:rsidP="0035736B">
      <w:pPr>
        <w:rPr>
          <w:sz w:val="22"/>
          <w:szCs w:val="22"/>
        </w:rPr>
      </w:pPr>
    </w:p>
    <w:p w14:paraId="1C45F0E3" w14:textId="77777777" w:rsidR="0035736B" w:rsidRPr="0035736B" w:rsidRDefault="0035736B" w:rsidP="0035736B">
      <w:pPr>
        <w:pStyle w:val="PlainText"/>
        <w:rPr>
          <w:rFonts w:ascii="Times New Roman" w:hAnsi="Times New Roman"/>
          <w:b/>
          <w:bCs/>
          <w:szCs w:val="22"/>
        </w:rPr>
      </w:pPr>
      <w:r w:rsidRPr="0035736B">
        <w:rPr>
          <w:rFonts w:ascii="Times New Roman" w:hAnsi="Times New Roman"/>
          <w:b/>
          <w:bCs/>
          <w:szCs w:val="22"/>
        </w:rPr>
        <w:t>Waste/Pollution</w:t>
      </w:r>
    </w:p>
    <w:p w14:paraId="4236E911" w14:textId="77777777" w:rsidR="0035736B" w:rsidRPr="0035736B" w:rsidRDefault="0035736B" w:rsidP="0035736B">
      <w:pPr>
        <w:pStyle w:val="PlainText"/>
        <w:rPr>
          <w:rFonts w:ascii="Times New Roman" w:hAnsi="Times New Roman"/>
          <w:szCs w:val="22"/>
        </w:rPr>
      </w:pPr>
      <w:r w:rsidRPr="0035736B">
        <w:rPr>
          <w:rFonts w:ascii="Times New Roman" w:hAnsi="Times New Roman"/>
          <w:szCs w:val="22"/>
        </w:rPr>
        <w:t>There is no plan to incorporate areas to store and aide the collection of waste or recyclable waste. Piles of pallets can already be seen between the two units in the photos provided. Is there a fire policy as the barns would appear to be full of combustible materials with the gap between them being filled with combustible waste? Piles of waste materials may also lead to issues with vermin.</w:t>
      </w:r>
    </w:p>
    <w:p w14:paraId="4F97F848" w14:textId="77777777" w:rsidR="0035736B" w:rsidRPr="0035736B" w:rsidRDefault="0035736B" w:rsidP="0035736B">
      <w:pPr>
        <w:pStyle w:val="PlainText"/>
        <w:rPr>
          <w:rFonts w:ascii="Times New Roman" w:hAnsi="Times New Roman"/>
          <w:szCs w:val="22"/>
        </w:rPr>
      </w:pPr>
      <w:r w:rsidRPr="0035736B">
        <w:rPr>
          <w:rFonts w:ascii="Times New Roman" w:hAnsi="Times New Roman"/>
          <w:szCs w:val="22"/>
        </w:rPr>
        <w:t>There is no mention of lighting for the area which it is assumed would be needed at certain times of the year on grounds of safety. Type and times and direction of their use would need to be considered to ensure light pollution is avoided.</w:t>
      </w:r>
    </w:p>
    <w:p w14:paraId="141CCA76" w14:textId="77777777" w:rsidR="0035736B" w:rsidRPr="0035736B" w:rsidRDefault="0035736B" w:rsidP="0035736B">
      <w:pPr>
        <w:pStyle w:val="PlainText"/>
        <w:rPr>
          <w:rFonts w:ascii="Times New Roman" w:hAnsi="Times New Roman"/>
          <w:szCs w:val="22"/>
        </w:rPr>
      </w:pPr>
    </w:p>
    <w:p w14:paraId="2F8FBE5A" w14:textId="77777777" w:rsidR="0035736B" w:rsidRPr="0035736B" w:rsidRDefault="0035736B" w:rsidP="0035736B">
      <w:pPr>
        <w:pStyle w:val="PlainText"/>
        <w:rPr>
          <w:rFonts w:ascii="Times New Roman" w:hAnsi="Times New Roman"/>
          <w:szCs w:val="22"/>
        </w:rPr>
      </w:pPr>
    </w:p>
    <w:p w14:paraId="38863FFD" w14:textId="77777777" w:rsidR="0035736B" w:rsidRPr="0035736B" w:rsidRDefault="0035736B" w:rsidP="0035736B">
      <w:pPr>
        <w:rPr>
          <w:sz w:val="22"/>
          <w:szCs w:val="22"/>
        </w:rPr>
      </w:pPr>
      <w:r w:rsidRPr="0035736B">
        <w:rPr>
          <w:sz w:val="22"/>
          <w:szCs w:val="22"/>
        </w:rPr>
        <w:t>Stringent operational conditions would need to be attached for the Parish Council to support this application, especially as this initial change of use may set a precedent for further diversification of the remaining barns.</w:t>
      </w:r>
    </w:p>
    <w:p w14:paraId="1E53FB36" w14:textId="77777777" w:rsidR="006A5195" w:rsidRDefault="006A5195" w:rsidP="00937AD0">
      <w:pPr>
        <w:jc w:val="both"/>
        <w:rPr>
          <w:b/>
          <w:bCs/>
          <w:sz w:val="24"/>
          <w:szCs w:val="24"/>
        </w:rPr>
      </w:pPr>
    </w:p>
    <w:p w14:paraId="693C8F15" w14:textId="77777777" w:rsidR="0035736B" w:rsidRDefault="0035736B" w:rsidP="00937AD0">
      <w:pPr>
        <w:jc w:val="both"/>
        <w:rPr>
          <w:b/>
          <w:bCs/>
          <w:sz w:val="24"/>
          <w:szCs w:val="24"/>
        </w:rPr>
      </w:pPr>
    </w:p>
    <w:p w14:paraId="592F3D03" w14:textId="77777777" w:rsidR="0035736B" w:rsidRDefault="0035736B" w:rsidP="00937AD0">
      <w:pPr>
        <w:jc w:val="both"/>
        <w:rPr>
          <w:b/>
          <w:bCs/>
          <w:sz w:val="24"/>
          <w:szCs w:val="24"/>
        </w:rPr>
      </w:pPr>
    </w:p>
    <w:p w14:paraId="5278511B" w14:textId="77777777" w:rsidR="0035736B" w:rsidRDefault="0035736B" w:rsidP="00937AD0">
      <w:pPr>
        <w:jc w:val="both"/>
        <w:rPr>
          <w:b/>
          <w:bCs/>
          <w:sz w:val="24"/>
          <w:szCs w:val="24"/>
        </w:rPr>
      </w:pPr>
    </w:p>
    <w:p w14:paraId="75889C1A" w14:textId="77777777" w:rsidR="0035736B" w:rsidRDefault="0035736B" w:rsidP="00937AD0">
      <w:pPr>
        <w:jc w:val="both"/>
        <w:rPr>
          <w:b/>
          <w:bCs/>
          <w:sz w:val="24"/>
          <w:szCs w:val="24"/>
        </w:rPr>
      </w:pPr>
    </w:p>
    <w:p w14:paraId="7A451895" w14:textId="77777777" w:rsidR="0035736B" w:rsidRPr="0035736B" w:rsidRDefault="0035736B" w:rsidP="00937AD0">
      <w:pPr>
        <w:jc w:val="both"/>
        <w:rPr>
          <w:b/>
          <w:bCs/>
          <w:sz w:val="24"/>
          <w:szCs w:val="24"/>
        </w:rPr>
      </w:pPr>
    </w:p>
    <w:p w14:paraId="0DFADAA8" w14:textId="77777777" w:rsidR="006A5195" w:rsidRDefault="006A5195" w:rsidP="006A5195">
      <w:pPr>
        <w:jc w:val="both"/>
        <w:rPr>
          <w:b/>
          <w:bCs/>
          <w:sz w:val="28"/>
          <w:szCs w:val="28"/>
        </w:rPr>
      </w:pPr>
      <w:r>
        <w:rPr>
          <w:b/>
          <w:bCs/>
          <w:sz w:val="28"/>
          <w:szCs w:val="28"/>
        </w:rPr>
        <w:lastRenderedPageBreak/>
        <w:t>MSDC</w:t>
      </w:r>
      <w:r w:rsidRPr="00F32935">
        <w:rPr>
          <w:b/>
          <w:bCs/>
          <w:sz w:val="28"/>
          <w:szCs w:val="28"/>
        </w:rPr>
        <w:t xml:space="preserve"> Report, as supplied by Councillor </w:t>
      </w:r>
      <w:r>
        <w:rPr>
          <w:b/>
          <w:bCs/>
          <w:sz w:val="28"/>
          <w:szCs w:val="28"/>
        </w:rPr>
        <w:t>Hadingham</w:t>
      </w:r>
    </w:p>
    <w:p w14:paraId="7B3C497E" w14:textId="77777777" w:rsidR="0035736B" w:rsidRDefault="0035736B" w:rsidP="006A5195">
      <w:pPr>
        <w:jc w:val="both"/>
        <w:rPr>
          <w:b/>
          <w:bCs/>
          <w:sz w:val="28"/>
          <w:szCs w:val="28"/>
        </w:rPr>
      </w:pPr>
    </w:p>
    <w:p w14:paraId="20CDB08D" w14:textId="33432CBD" w:rsidR="006A5195" w:rsidRDefault="0035736B" w:rsidP="00937AD0">
      <w:pPr>
        <w:jc w:val="both"/>
        <w:rPr>
          <w:b/>
          <w:bCs/>
          <w:sz w:val="28"/>
          <w:szCs w:val="28"/>
        </w:rPr>
      </w:pPr>
      <w:r>
        <w:rPr>
          <w:noProof/>
        </w:rPr>
        <w:drawing>
          <wp:inline distT="0" distB="0" distL="0" distR="0" wp14:anchorId="331815C5" wp14:editId="3E07E881">
            <wp:extent cx="5731510" cy="1738630"/>
            <wp:effectExtent l="0" t="0" r="2540" b="0"/>
            <wp:docPr id="1236543428" name="Picture 1"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43428" name="Picture 1" descr="A picture containing text, font, screenshot, graphics&#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738630"/>
                    </a:xfrm>
                    <a:prstGeom prst="rect">
                      <a:avLst/>
                    </a:prstGeom>
                    <a:noFill/>
                    <a:ln>
                      <a:noFill/>
                    </a:ln>
                  </pic:spPr>
                </pic:pic>
              </a:graphicData>
            </a:graphic>
          </wp:inline>
        </w:drawing>
      </w:r>
    </w:p>
    <w:p w14:paraId="6BC90C86" w14:textId="3AF05388" w:rsidR="00B740C0" w:rsidRDefault="00B740C0" w:rsidP="00937AD0">
      <w:pPr>
        <w:jc w:val="both"/>
        <w:rPr>
          <w:b/>
          <w:bCs/>
          <w:sz w:val="28"/>
          <w:szCs w:val="28"/>
        </w:rPr>
      </w:pPr>
    </w:p>
    <w:p w14:paraId="3DEB4CE7" w14:textId="77777777" w:rsidR="00B537A7" w:rsidRPr="00B537A7" w:rsidRDefault="00B537A7" w:rsidP="00B537A7">
      <w:pPr>
        <w:pStyle w:val="paragraph"/>
        <w:spacing w:before="0" w:beforeAutospacing="0" w:after="0" w:afterAutospacing="0"/>
        <w:jc w:val="right"/>
        <w:textAlignment w:val="baseline"/>
        <w:rPr>
          <w:rFonts w:asciiTheme="majorHAnsi" w:hAnsiTheme="majorHAnsi" w:cstheme="majorHAnsi"/>
          <w:sz w:val="22"/>
          <w:szCs w:val="22"/>
        </w:rPr>
      </w:pPr>
      <w:r w:rsidRPr="00B537A7">
        <w:rPr>
          <w:rStyle w:val="normaltextrun"/>
          <w:rFonts w:asciiTheme="majorHAnsi" w:hAnsiTheme="majorHAnsi" w:cstheme="majorHAnsi"/>
          <w:sz w:val="22"/>
          <w:szCs w:val="22"/>
        </w:rPr>
        <w:t>March 2024  </w:t>
      </w:r>
      <w:r w:rsidRPr="00B537A7">
        <w:rPr>
          <w:rStyle w:val="eop"/>
          <w:rFonts w:asciiTheme="majorHAnsi" w:hAnsiTheme="majorHAnsi" w:cstheme="majorHAnsi"/>
          <w:sz w:val="22"/>
          <w:szCs w:val="22"/>
        </w:rPr>
        <w:t> </w:t>
      </w:r>
    </w:p>
    <w:p w14:paraId="06F21C3A" w14:textId="77777777" w:rsidR="00B537A7" w:rsidRPr="00B537A7" w:rsidRDefault="00B537A7" w:rsidP="00B537A7">
      <w:pPr>
        <w:pStyle w:val="paragraph"/>
        <w:spacing w:before="0" w:beforeAutospacing="0" w:after="0" w:afterAutospacing="0"/>
        <w:jc w:val="both"/>
        <w:textAlignment w:val="baseline"/>
        <w:rPr>
          <w:rStyle w:val="eop"/>
          <w:rFonts w:asciiTheme="majorHAnsi" w:hAnsiTheme="majorHAnsi" w:cstheme="majorHAnsi"/>
          <w:sz w:val="22"/>
          <w:szCs w:val="22"/>
          <w:lang w:val="en-US"/>
        </w:rPr>
      </w:pPr>
      <w:r w:rsidRPr="00B537A7">
        <w:rPr>
          <w:rStyle w:val="eop"/>
          <w:rFonts w:asciiTheme="majorHAnsi" w:hAnsiTheme="majorHAnsi" w:cstheme="majorHAnsi"/>
          <w:sz w:val="22"/>
          <w:szCs w:val="22"/>
          <w:lang w:val="en-US"/>
        </w:rPr>
        <w:t> </w:t>
      </w:r>
    </w:p>
    <w:p w14:paraId="11319C8A" w14:textId="77777777" w:rsidR="00B537A7" w:rsidRPr="00B537A7" w:rsidRDefault="004C68E9" w:rsidP="00B537A7">
      <w:pPr>
        <w:pStyle w:val="paragraph"/>
        <w:spacing w:before="0" w:beforeAutospacing="0" w:after="0" w:afterAutospacing="0"/>
        <w:jc w:val="both"/>
        <w:textAlignment w:val="baseline"/>
        <w:rPr>
          <w:rStyle w:val="eop"/>
          <w:rFonts w:asciiTheme="majorHAnsi" w:hAnsiTheme="majorHAnsi" w:cstheme="majorHAnsi"/>
          <w:b/>
          <w:bCs/>
          <w:sz w:val="22"/>
          <w:szCs w:val="22"/>
          <w:lang w:val="en-US"/>
        </w:rPr>
      </w:pPr>
      <w:hyperlink r:id="rId12" w:history="1">
        <w:r w:rsidR="00B537A7" w:rsidRPr="00B537A7">
          <w:rPr>
            <w:rStyle w:val="Hyperlink"/>
            <w:rFonts w:asciiTheme="majorHAnsi" w:hAnsiTheme="majorHAnsi" w:cstheme="majorHAnsi"/>
            <w:b/>
            <w:bCs/>
            <w:sz w:val="22"/>
            <w:szCs w:val="22"/>
            <w:lang w:val="en-US"/>
          </w:rPr>
          <w:t>Mid Suffolk agrees budget ‘to back communities and drive change’</w:t>
        </w:r>
      </w:hyperlink>
    </w:p>
    <w:p w14:paraId="374F07D7" w14:textId="77777777" w:rsidR="00B537A7" w:rsidRPr="00B537A7" w:rsidRDefault="00B537A7" w:rsidP="00B537A7">
      <w:pPr>
        <w:pStyle w:val="paragraph"/>
        <w:spacing w:before="0" w:beforeAutospacing="0" w:after="0" w:afterAutospacing="0"/>
        <w:jc w:val="both"/>
        <w:textAlignment w:val="baseline"/>
        <w:rPr>
          <w:rStyle w:val="eop"/>
          <w:rFonts w:asciiTheme="majorHAnsi" w:hAnsiTheme="majorHAnsi" w:cstheme="majorHAnsi"/>
          <w:sz w:val="22"/>
          <w:szCs w:val="22"/>
          <w:lang w:val="en-US"/>
        </w:rPr>
      </w:pPr>
      <w:r w:rsidRPr="00B537A7">
        <w:rPr>
          <w:rStyle w:val="eop"/>
          <w:rFonts w:asciiTheme="majorHAnsi" w:hAnsiTheme="majorHAnsi" w:cstheme="majorHAnsi"/>
          <w:i/>
          <w:iCs/>
          <w:sz w:val="22"/>
          <w:szCs w:val="22"/>
          <w:lang w:val="en-US"/>
        </w:rPr>
        <w:t>‘A prudent budget, but one that can deliver real change’</w:t>
      </w:r>
      <w:r w:rsidRPr="00B537A7">
        <w:rPr>
          <w:rStyle w:val="eop"/>
          <w:rFonts w:asciiTheme="majorHAnsi" w:hAnsiTheme="majorHAnsi" w:cstheme="majorHAnsi"/>
          <w:sz w:val="22"/>
          <w:szCs w:val="22"/>
          <w:lang w:val="en-US"/>
        </w:rPr>
        <w:t xml:space="preserve"> – Mid Suffolk District Council agrees a lower council tax rise than most authorities as it sets out its plans for the year ahead.</w:t>
      </w:r>
    </w:p>
    <w:p w14:paraId="6DEC954D" w14:textId="77777777" w:rsidR="00B537A7" w:rsidRPr="00B537A7" w:rsidRDefault="00B537A7" w:rsidP="00B537A7">
      <w:pPr>
        <w:pStyle w:val="paragraph"/>
        <w:spacing w:before="0" w:beforeAutospacing="0" w:after="0" w:afterAutospacing="0"/>
        <w:jc w:val="both"/>
        <w:textAlignment w:val="baseline"/>
        <w:rPr>
          <w:rStyle w:val="eop"/>
          <w:rFonts w:asciiTheme="majorHAnsi" w:hAnsiTheme="majorHAnsi" w:cstheme="majorHAnsi"/>
          <w:sz w:val="22"/>
          <w:szCs w:val="22"/>
          <w:lang w:val="en-US"/>
        </w:rPr>
      </w:pPr>
    </w:p>
    <w:p w14:paraId="28288EC7" w14:textId="77777777" w:rsidR="00B537A7" w:rsidRPr="00B537A7" w:rsidRDefault="004C68E9" w:rsidP="00B537A7">
      <w:pPr>
        <w:pStyle w:val="paragraph"/>
        <w:spacing w:before="0" w:beforeAutospacing="0" w:after="0" w:afterAutospacing="0"/>
        <w:jc w:val="both"/>
        <w:textAlignment w:val="baseline"/>
        <w:rPr>
          <w:rStyle w:val="eop"/>
          <w:rFonts w:asciiTheme="majorHAnsi" w:hAnsiTheme="majorHAnsi" w:cstheme="majorHAnsi"/>
          <w:b/>
          <w:bCs/>
          <w:sz w:val="22"/>
          <w:szCs w:val="22"/>
          <w:lang w:val="en-US"/>
        </w:rPr>
      </w:pPr>
      <w:hyperlink r:id="rId13" w:history="1">
        <w:r w:rsidR="00B537A7" w:rsidRPr="00B537A7">
          <w:rPr>
            <w:rStyle w:val="Hyperlink"/>
            <w:rFonts w:asciiTheme="majorHAnsi" w:hAnsiTheme="majorHAnsi" w:cstheme="majorHAnsi"/>
            <w:b/>
            <w:bCs/>
            <w:sz w:val="22"/>
            <w:szCs w:val="22"/>
            <w:lang w:val="en-US"/>
          </w:rPr>
          <w:t>Go-ahead for ‘exciting new sports facilities in Stowmarket</w:t>
        </w:r>
      </w:hyperlink>
    </w:p>
    <w:p w14:paraId="36FA4009" w14:textId="77777777" w:rsidR="00B537A7" w:rsidRPr="00B537A7" w:rsidRDefault="00B537A7" w:rsidP="00B537A7">
      <w:pPr>
        <w:pStyle w:val="paragraph"/>
        <w:spacing w:before="0" w:beforeAutospacing="0" w:after="0" w:afterAutospacing="0"/>
        <w:jc w:val="both"/>
        <w:textAlignment w:val="baseline"/>
        <w:rPr>
          <w:rStyle w:val="eop"/>
          <w:rFonts w:asciiTheme="majorHAnsi" w:hAnsiTheme="majorHAnsi" w:cstheme="majorHAnsi"/>
          <w:sz w:val="22"/>
          <w:szCs w:val="22"/>
          <w:lang w:val="en-US"/>
        </w:rPr>
      </w:pPr>
      <w:r w:rsidRPr="00B537A7">
        <w:rPr>
          <w:rStyle w:val="eop"/>
          <w:rFonts w:asciiTheme="majorHAnsi" w:hAnsiTheme="majorHAnsi" w:cstheme="majorHAnsi"/>
          <w:sz w:val="22"/>
          <w:szCs w:val="22"/>
          <w:lang w:val="en-US"/>
        </w:rPr>
        <w:t xml:space="preserve">Plans for new facilities including a 3G football pitch, sports pavilion, multi-use games area, sports </w:t>
      </w:r>
      <w:proofErr w:type="gramStart"/>
      <w:r w:rsidRPr="00B537A7">
        <w:rPr>
          <w:rStyle w:val="eop"/>
          <w:rFonts w:asciiTheme="majorHAnsi" w:hAnsiTheme="majorHAnsi" w:cstheme="majorHAnsi"/>
          <w:sz w:val="22"/>
          <w:szCs w:val="22"/>
          <w:lang w:val="en-US"/>
        </w:rPr>
        <w:t>hall</w:t>
      </w:r>
      <w:proofErr w:type="gramEnd"/>
      <w:r w:rsidRPr="00B537A7">
        <w:rPr>
          <w:rStyle w:val="eop"/>
          <w:rFonts w:asciiTheme="majorHAnsi" w:hAnsiTheme="majorHAnsi" w:cstheme="majorHAnsi"/>
          <w:sz w:val="22"/>
          <w:szCs w:val="22"/>
          <w:lang w:val="en-US"/>
        </w:rPr>
        <w:t xml:space="preserve"> and mini athletic track, have been given the green light.</w:t>
      </w:r>
    </w:p>
    <w:p w14:paraId="397767A5" w14:textId="77777777" w:rsidR="00B537A7" w:rsidRPr="00B537A7" w:rsidRDefault="00B537A7" w:rsidP="00B537A7">
      <w:pPr>
        <w:pStyle w:val="paragraph"/>
        <w:spacing w:before="0" w:beforeAutospacing="0" w:after="0" w:afterAutospacing="0"/>
        <w:jc w:val="both"/>
        <w:textAlignment w:val="baseline"/>
        <w:rPr>
          <w:rStyle w:val="eop"/>
          <w:rFonts w:asciiTheme="majorHAnsi" w:hAnsiTheme="majorHAnsi" w:cstheme="majorHAnsi"/>
          <w:sz w:val="22"/>
          <w:szCs w:val="22"/>
          <w:lang w:val="en-US"/>
        </w:rPr>
      </w:pPr>
    </w:p>
    <w:p w14:paraId="34CFFEA2" w14:textId="77777777" w:rsidR="00B537A7" w:rsidRPr="00B537A7" w:rsidRDefault="004C68E9" w:rsidP="00B537A7">
      <w:pPr>
        <w:pStyle w:val="paragraph"/>
        <w:spacing w:before="0" w:beforeAutospacing="0" w:after="0" w:afterAutospacing="0"/>
        <w:jc w:val="both"/>
        <w:textAlignment w:val="baseline"/>
        <w:rPr>
          <w:rStyle w:val="eop"/>
          <w:rFonts w:asciiTheme="majorHAnsi" w:hAnsiTheme="majorHAnsi" w:cstheme="majorHAnsi"/>
          <w:b/>
          <w:bCs/>
          <w:sz w:val="22"/>
          <w:szCs w:val="22"/>
          <w:lang w:val="en-US"/>
        </w:rPr>
      </w:pPr>
      <w:hyperlink r:id="rId14" w:history="1">
        <w:r w:rsidR="00B537A7" w:rsidRPr="00B537A7">
          <w:rPr>
            <w:rStyle w:val="Hyperlink"/>
            <w:rFonts w:asciiTheme="majorHAnsi" w:hAnsiTheme="majorHAnsi" w:cstheme="majorHAnsi"/>
            <w:b/>
            <w:bCs/>
            <w:sz w:val="22"/>
            <w:szCs w:val="22"/>
            <w:lang w:val="en-US"/>
          </w:rPr>
          <w:t>New rural transport grants scheme launches</w:t>
        </w:r>
      </w:hyperlink>
    </w:p>
    <w:p w14:paraId="2A685097" w14:textId="77777777" w:rsidR="00B537A7" w:rsidRPr="00B537A7" w:rsidRDefault="00B537A7" w:rsidP="00B537A7">
      <w:pPr>
        <w:pStyle w:val="paragraph"/>
        <w:spacing w:before="0" w:beforeAutospacing="0" w:after="0" w:afterAutospacing="0"/>
        <w:jc w:val="both"/>
        <w:textAlignment w:val="baseline"/>
        <w:rPr>
          <w:rStyle w:val="eop"/>
          <w:rFonts w:asciiTheme="majorHAnsi" w:hAnsiTheme="majorHAnsi" w:cstheme="majorHAnsi"/>
          <w:sz w:val="22"/>
          <w:szCs w:val="22"/>
          <w:lang w:val="en-US"/>
        </w:rPr>
      </w:pPr>
      <w:r w:rsidRPr="00B537A7">
        <w:rPr>
          <w:rStyle w:val="eop"/>
          <w:rFonts w:asciiTheme="majorHAnsi" w:hAnsiTheme="majorHAnsi" w:cstheme="majorHAnsi"/>
          <w:sz w:val="22"/>
          <w:szCs w:val="22"/>
          <w:lang w:val="en-US"/>
        </w:rPr>
        <w:t>Mid Suffolk District Council has launched a new rural transport grants scheme to help provide passenger transport routes across the district, connecting local communities and reducing emissions, by providing viable alternatives to solo car journeys.</w:t>
      </w:r>
    </w:p>
    <w:p w14:paraId="7EE86C1F" w14:textId="77777777" w:rsidR="00B537A7" w:rsidRPr="00B537A7" w:rsidRDefault="00B537A7" w:rsidP="00B537A7">
      <w:pPr>
        <w:pStyle w:val="paragraph"/>
        <w:spacing w:before="0" w:beforeAutospacing="0" w:after="0" w:afterAutospacing="0"/>
        <w:jc w:val="both"/>
        <w:textAlignment w:val="baseline"/>
        <w:rPr>
          <w:rStyle w:val="eop"/>
          <w:rFonts w:asciiTheme="majorHAnsi" w:hAnsiTheme="majorHAnsi" w:cstheme="majorHAnsi"/>
          <w:sz w:val="22"/>
          <w:szCs w:val="22"/>
          <w:lang w:val="en-US"/>
        </w:rPr>
      </w:pPr>
    </w:p>
    <w:p w14:paraId="3588D51A" w14:textId="77777777" w:rsidR="00B537A7" w:rsidRPr="00B537A7" w:rsidRDefault="004C68E9" w:rsidP="00B537A7">
      <w:pPr>
        <w:pStyle w:val="paragraph"/>
        <w:spacing w:before="0" w:beforeAutospacing="0" w:after="0" w:afterAutospacing="0"/>
        <w:jc w:val="both"/>
        <w:textAlignment w:val="baseline"/>
        <w:rPr>
          <w:rStyle w:val="eop"/>
          <w:rFonts w:asciiTheme="majorHAnsi" w:hAnsiTheme="majorHAnsi" w:cstheme="majorHAnsi"/>
          <w:b/>
          <w:bCs/>
          <w:sz w:val="22"/>
          <w:szCs w:val="22"/>
          <w:lang w:val="en-US"/>
        </w:rPr>
      </w:pPr>
      <w:hyperlink r:id="rId15" w:history="1">
        <w:r w:rsidR="00B537A7" w:rsidRPr="00B537A7">
          <w:rPr>
            <w:rStyle w:val="Hyperlink"/>
            <w:rFonts w:asciiTheme="majorHAnsi" w:hAnsiTheme="majorHAnsi" w:cstheme="majorHAnsi"/>
            <w:b/>
            <w:bCs/>
            <w:sz w:val="22"/>
            <w:szCs w:val="22"/>
            <w:lang w:val="en-US"/>
          </w:rPr>
          <w:t>Tax premiums agreed for owners of second homes and empty properties</w:t>
        </w:r>
      </w:hyperlink>
    </w:p>
    <w:p w14:paraId="5D641964" w14:textId="77777777" w:rsidR="00B537A7" w:rsidRPr="00B537A7" w:rsidRDefault="00B537A7" w:rsidP="00B537A7">
      <w:pPr>
        <w:pStyle w:val="paragraph"/>
        <w:spacing w:before="0" w:beforeAutospacing="0" w:after="0" w:afterAutospacing="0"/>
        <w:jc w:val="both"/>
        <w:textAlignment w:val="baseline"/>
        <w:rPr>
          <w:rStyle w:val="eop"/>
          <w:rFonts w:asciiTheme="majorHAnsi" w:hAnsiTheme="majorHAnsi" w:cstheme="majorHAnsi"/>
          <w:sz w:val="22"/>
          <w:szCs w:val="22"/>
          <w:lang w:val="en-US"/>
        </w:rPr>
      </w:pPr>
      <w:r w:rsidRPr="00B537A7">
        <w:rPr>
          <w:rStyle w:val="eop"/>
          <w:rFonts w:asciiTheme="majorHAnsi" w:hAnsiTheme="majorHAnsi" w:cstheme="majorHAnsi"/>
          <w:sz w:val="22"/>
          <w:szCs w:val="22"/>
          <w:lang w:val="en-US"/>
        </w:rPr>
        <w:t>Councillors at Mid Suffolk District Council have agreed higher tax premiums for owners of second homes and long-term empty properties as part of a raft of measures to bring more homes back into use.</w:t>
      </w:r>
    </w:p>
    <w:p w14:paraId="642EEE16" w14:textId="77777777" w:rsidR="00B537A7" w:rsidRPr="00B537A7" w:rsidRDefault="00B537A7" w:rsidP="00B537A7">
      <w:pPr>
        <w:pStyle w:val="paragraph"/>
        <w:spacing w:before="0" w:beforeAutospacing="0" w:after="0" w:afterAutospacing="0"/>
        <w:jc w:val="both"/>
        <w:textAlignment w:val="baseline"/>
        <w:rPr>
          <w:rStyle w:val="eop"/>
          <w:rFonts w:asciiTheme="majorHAnsi" w:hAnsiTheme="majorHAnsi" w:cstheme="majorHAnsi"/>
          <w:sz w:val="22"/>
          <w:szCs w:val="22"/>
          <w:lang w:val="en-US"/>
        </w:rPr>
      </w:pPr>
    </w:p>
    <w:p w14:paraId="7770BD3F" w14:textId="77777777" w:rsidR="00B537A7" w:rsidRPr="00B537A7" w:rsidRDefault="004C68E9" w:rsidP="00B537A7">
      <w:pPr>
        <w:pStyle w:val="paragraph"/>
        <w:spacing w:before="0" w:beforeAutospacing="0" w:after="0" w:afterAutospacing="0"/>
        <w:jc w:val="both"/>
        <w:textAlignment w:val="baseline"/>
        <w:rPr>
          <w:rStyle w:val="eop"/>
          <w:rFonts w:asciiTheme="majorHAnsi" w:hAnsiTheme="majorHAnsi" w:cstheme="majorHAnsi"/>
          <w:b/>
          <w:bCs/>
          <w:sz w:val="22"/>
          <w:szCs w:val="22"/>
          <w:lang w:val="en-US"/>
        </w:rPr>
      </w:pPr>
      <w:hyperlink r:id="rId16" w:history="1">
        <w:r w:rsidR="00B537A7" w:rsidRPr="00B537A7">
          <w:rPr>
            <w:rStyle w:val="Hyperlink"/>
            <w:rFonts w:asciiTheme="majorHAnsi" w:hAnsiTheme="majorHAnsi" w:cstheme="majorHAnsi"/>
            <w:b/>
            <w:bCs/>
            <w:sz w:val="22"/>
            <w:szCs w:val="22"/>
            <w:lang w:val="en-US"/>
          </w:rPr>
          <w:t>Council leaders warn of ‘catastrophic effect’ of Suffolk County Council budget plans</w:t>
        </w:r>
      </w:hyperlink>
    </w:p>
    <w:p w14:paraId="3B19125F" w14:textId="77777777" w:rsidR="00B537A7" w:rsidRPr="00B537A7" w:rsidRDefault="00B537A7" w:rsidP="00B537A7">
      <w:pPr>
        <w:pStyle w:val="paragraph"/>
        <w:spacing w:before="0" w:beforeAutospacing="0" w:after="0" w:afterAutospacing="0"/>
        <w:jc w:val="both"/>
        <w:textAlignment w:val="baseline"/>
        <w:rPr>
          <w:rStyle w:val="eop"/>
          <w:rFonts w:asciiTheme="majorHAnsi" w:hAnsiTheme="majorHAnsi" w:cstheme="majorHAnsi"/>
          <w:sz w:val="22"/>
          <w:szCs w:val="22"/>
          <w:lang w:val="en-US"/>
        </w:rPr>
      </w:pPr>
      <w:r w:rsidRPr="00B537A7">
        <w:rPr>
          <w:rStyle w:val="eop"/>
          <w:rFonts w:asciiTheme="majorHAnsi" w:hAnsiTheme="majorHAnsi" w:cstheme="majorHAnsi"/>
          <w:sz w:val="22"/>
          <w:szCs w:val="22"/>
          <w:lang w:val="en-US"/>
        </w:rPr>
        <w:t>Proposed changes to Housing Related Support ‘could impact on our most vulnerable residents’.</w:t>
      </w:r>
    </w:p>
    <w:p w14:paraId="4BE2A359" w14:textId="77777777" w:rsidR="00B537A7" w:rsidRPr="00B537A7" w:rsidRDefault="00B537A7" w:rsidP="00B537A7">
      <w:pPr>
        <w:shd w:val="clear" w:color="auto" w:fill="FFFFFF"/>
        <w:jc w:val="both"/>
        <w:rPr>
          <w:rFonts w:asciiTheme="majorHAnsi" w:hAnsiTheme="majorHAnsi" w:cstheme="majorHAnsi"/>
          <w:sz w:val="22"/>
          <w:szCs w:val="22"/>
        </w:rPr>
      </w:pPr>
    </w:p>
    <w:p w14:paraId="50A16932" w14:textId="77777777" w:rsidR="00B537A7" w:rsidRPr="00B537A7" w:rsidRDefault="004C68E9" w:rsidP="00B537A7">
      <w:pPr>
        <w:shd w:val="clear" w:color="auto" w:fill="FFFFFF"/>
        <w:jc w:val="both"/>
        <w:rPr>
          <w:rFonts w:asciiTheme="majorHAnsi" w:hAnsiTheme="majorHAnsi" w:cstheme="majorHAnsi"/>
          <w:b/>
          <w:bCs/>
          <w:sz w:val="22"/>
          <w:szCs w:val="22"/>
        </w:rPr>
      </w:pPr>
      <w:hyperlink r:id="rId17" w:history="1">
        <w:r w:rsidR="00B537A7" w:rsidRPr="00B537A7">
          <w:rPr>
            <w:rStyle w:val="Hyperlink"/>
            <w:rFonts w:asciiTheme="majorHAnsi" w:hAnsiTheme="majorHAnsi" w:cstheme="majorHAnsi"/>
            <w:b/>
            <w:bCs/>
            <w:sz w:val="22"/>
            <w:szCs w:val="22"/>
          </w:rPr>
          <w:t>All aboard!  Mid Suffolk gives green light to involvement in new community rail partnership</w:t>
        </w:r>
      </w:hyperlink>
    </w:p>
    <w:p w14:paraId="5B4D712A" w14:textId="77777777" w:rsidR="00B537A7" w:rsidRPr="00B537A7" w:rsidRDefault="00B537A7" w:rsidP="00B537A7">
      <w:pPr>
        <w:shd w:val="clear" w:color="auto" w:fill="FFFFFF"/>
        <w:jc w:val="both"/>
        <w:rPr>
          <w:rFonts w:asciiTheme="majorHAnsi" w:hAnsiTheme="majorHAnsi" w:cstheme="majorHAnsi"/>
          <w:sz w:val="22"/>
          <w:szCs w:val="22"/>
        </w:rPr>
      </w:pPr>
      <w:r w:rsidRPr="00B537A7">
        <w:rPr>
          <w:rFonts w:asciiTheme="majorHAnsi" w:hAnsiTheme="majorHAnsi" w:cstheme="majorHAnsi"/>
          <w:sz w:val="22"/>
          <w:szCs w:val="22"/>
        </w:rPr>
        <w:t>Rail passengers in Mid Suffolk could be on track to see improvements to their local stations, after councillors backed the introduction of a community rail partnership.</w:t>
      </w:r>
    </w:p>
    <w:p w14:paraId="44FB3578" w14:textId="77777777" w:rsidR="00B537A7" w:rsidRPr="00B537A7" w:rsidRDefault="00B537A7" w:rsidP="00B537A7">
      <w:pPr>
        <w:shd w:val="clear" w:color="auto" w:fill="FFFFFF"/>
        <w:jc w:val="both"/>
        <w:rPr>
          <w:rFonts w:asciiTheme="majorHAnsi" w:hAnsiTheme="majorHAnsi" w:cstheme="majorHAnsi"/>
          <w:sz w:val="22"/>
          <w:szCs w:val="22"/>
        </w:rPr>
      </w:pPr>
    </w:p>
    <w:p w14:paraId="743F14EE" w14:textId="77777777" w:rsidR="00B537A7" w:rsidRPr="00B537A7" w:rsidRDefault="004C68E9" w:rsidP="00B537A7">
      <w:pPr>
        <w:shd w:val="clear" w:color="auto" w:fill="FFFFFF"/>
        <w:jc w:val="both"/>
        <w:rPr>
          <w:rFonts w:asciiTheme="majorHAnsi" w:hAnsiTheme="majorHAnsi" w:cstheme="majorHAnsi"/>
          <w:b/>
          <w:bCs/>
          <w:sz w:val="22"/>
          <w:szCs w:val="22"/>
        </w:rPr>
      </w:pPr>
      <w:hyperlink r:id="rId18" w:history="1">
        <w:r w:rsidR="00B537A7" w:rsidRPr="00B537A7">
          <w:rPr>
            <w:rStyle w:val="Hyperlink"/>
            <w:rFonts w:asciiTheme="majorHAnsi" w:hAnsiTheme="majorHAnsi" w:cstheme="majorHAnsi"/>
            <w:b/>
            <w:bCs/>
            <w:sz w:val="22"/>
            <w:szCs w:val="22"/>
          </w:rPr>
          <w:t>More of Suffolk’s tree cover and orchards to be restored</w:t>
        </w:r>
      </w:hyperlink>
    </w:p>
    <w:p w14:paraId="3312F495" w14:textId="77777777" w:rsidR="00B537A7" w:rsidRPr="00B537A7" w:rsidRDefault="00B537A7" w:rsidP="00B537A7">
      <w:pPr>
        <w:shd w:val="clear" w:color="auto" w:fill="FFFFFF"/>
        <w:jc w:val="both"/>
        <w:rPr>
          <w:rFonts w:asciiTheme="majorHAnsi" w:hAnsiTheme="majorHAnsi" w:cstheme="majorHAnsi"/>
          <w:sz w:val="22"/>
          <w:szCs w:val="22"/>
        </w:rPr>
      </w:pPr>
      <w:r w:rsidRPr="00B537A7">
        <w:rPr>
          <w:rFonts w:asciiTheme="majorHAnsi" w:hAnsiTheme="majorHAnsi" w:cstheme="majorHAnsi"/>
          <w:sz w:val="22"/>
          <w:szCs w:val="22"/>
        </w:rPr>
        <w:t>Suffolk County Council has secured £201,213 from the government’s Local Authority Treescapes Fund for 1,877 new trees in a bid on behalf of all Suffolk councils – including Mid Suffolk District Council.  The funding will go toward planting and maintaining the trees – many of which will be ‘standards’, which are around six feet in height when planted.</w:t>
      </w:r>
    </w:p>
    <w:p w14:paraId="793DD75C" w14:textId="77777777" w:rsidR="00B537A7" w:rsidRPr="00B537A7" w:rsidRDefault="00B537A7" w:rsidP="00B537A7">
      <w:pPr>
        <w:shd w:val="clear" w:color="auto" w:fill="FFFFFF"/>
        <w:jc w:val="both"/>
        <w:rPr>
          <w:rFonts w:asciiTheme="majorHAnsi" w:hAnsiTheme="majorHAnsi" w:cstheme="majorHAnsi"/>
          <w:sz w:val="22"/>
          <w:szCs w:val="22"/>
        </w:rPr>
      </w:pPr>
    </w:p>
    <w:p w14:paraId="547BDF74" w14:textId="77777777" w:rsidR="00B537A7" w:rsidRPr="00B537A7" w:rsidRDefault="004C68E9" w:rsidP="00B537A7">
      <w:pPr>
        <w:shd w:val="clear" w:color="auto" w:fill="FFFFFF"/>
        <w:jc w:val="both"/>
        <w:rPr>
          <w:rStyle w:val="eop"/>
          <w:rFonts w:asciiTheme="majorHAnsi" w:hAnsiTheme="majorHAnsi" w:cstheme="majorHAnsi"/>
          <w:sz w:val="22"/>
          <w:szCs w:val="22"/>
        </w:rPr>
      </w:pPr>
      <w:hyperlink r:id="rId19" w:history="1">
        <w:r w:rsidR="00B537A7" w:rsidRPr="00B537A7">
          <w:rPr>
            <w:rStyle w:val="Hyperlink"/>
            <w:rFonts w:asciiTheme="majorHAnsi" w:hAnsiTheme="majorHAnsi" w:cstheme="majorHAnsi"/>
            <w:b/>
            <w:bCs/>
            <w:sz w:val="22"/>
            <w:szCs w:val="22"/>
            <w:lang w:val="en-US"/>
          </w:rPr>
          <w:t>Council’s loft insultation offer for Suffolk homes</w:t>
        </w:r>
      </w:hyperlink>
    </w:p>
    <w:p w14:paraId="2F3848DF" w14:textId="77777777" w:rsidR="00B537A7" w:rsidRPr="00B537A7" w:rsidRDefault="00B537A7" w:rsidP="00B537A7">
      <w:pPr>
        <w:pStyle w:val="paragraph"/>
        <w:spacing w:before="0" w:beforeAutospacing="0" w:after="0" w:afterAutospacing="0"/>
        <w:jc w:val="both"/>
        <w:textAlignment w:val="baseline"/>
        <w:rPr>
          <w:rStyle w:val="eop"/>
          <w:rFonts w:asciiTheme="majorHAnsi" w:hAnsiTheme="majorHAnsi" w:cstheme="majorHAnsi"/>
          <w:sz w:val="22"/>
          <w:szCs w:val="22"/>
          <w:lang w:val="en-US"/>
        </w:rPr>
      </w:pPr>
      <w:r w:rsidRPr="00B537A7">
        <w:rPr>
          <w:rStyle w:val="eop"/>
          <w:rFonts w:asciiTheme="majorHAnsi" w:hAnsiTheme="majorHAnsi" w:cstheme="majorHAnsi"/>
          <w:sz w:val="22"/>
          <w:szCs w:val="22"/>
          <w:lang w:val="en-US"/>
        </w:rPr>
        <w:t>Funding is available to help residents make their homes warmer and save money on their energy bills.</w:t>
      </w:r>
    </w:p>
    <w:p w14:paraId="1D5063C9" w14:textId="77777777" w:rsidR="00B537A7" w:rsidRPr="00B537A7" w:rsidRDefault="00B537A7" w:rsidP="00B537A7">
      <w:pPr>
        <w:pStyle w:val="paragraph"/>
        <w:spacing w:before="0" w:beforeAutospacing="0" w:after="0" w:afterAutospacing="0"/>
        <w:jc w:val="both"/>
        <w:textAlignment w:val="baseline"/>
        <w:rPr>
          <w:rFonts w:asciiTheme="majorHAnsi" w:hAnsiTheme="majorHAnsi" w:cstheme="majorHAnsi"/>
          <w:sz w:val="22"/>
          <w:szCs w:val="22"/>
        </w:rPr>
      </w:pPr>
    </w:p>
    <w:p w14:paraId="3010E884" w14:textId="77777777" w:rsidR="00B537A7" w:rsidRPr="00B537A7" w:rsidRDefault="004C68E9" w:rsidP="00B537A7">
      <w:pPr>
        <w:shd w:val="clear" w:color="auto" w:fill="FFFFFF"/>
        <w:jc w:val="both"/>
        <w:rPr>
          <w:rFonts w:asciiTheme="majorHAnsi" w:hAnsiTheme="majorHAnsi" w:cstheme="majorHAnsi"/>
          <w:b/>
          <w:bCs/>
          <w:sz w:val="22"/>
          <w:szCs w:val="22"/>
        </w:rPr>
      </w:pPr>
      <w:hyperlink r:id="rId20" w:history="1">
        <w:r w:rsidR="00B537A7" w:rsidRPr="00B537A7">
          <w:rPr>
            <w:rStyle w:val="Hyperlink"/>
            <w:rFonts w:asciiTheme="majorHAnsi" w:hAnsiTheme="majorHAnsi" w:cstheme="majorHAnsi"/>
            <w:b/>
            <w:bCs/>
            <w:sz w:val="22"/>
            <w:szCs w:val="22"/>
          </w:rPr>
          <w:t>Making Suffolk’s older properties more energy efficient and cheaper to run</w:t>
        </w:r>
      </w:hyperlink>
    </w:p>
    <w:p w14:paraId="1F3E9484" w14:textId="1E394645" w:rsidR="00FC6478" w:rsidRPr="00B537A7" w:rsidRDefault="00B537A7" w:rsidP="00B537A7">
      <w:pPr>
        <w:shd w:val="clear" w:color="auto" w:fill="FFFFFF"/>
        <w:jc w:val="both"/>
        <w:rPr>
          <w:rFonts w:asciiTheme="majorHAnsi" w:hAnsiTheme="majorHAnsi" w:cstheme="majorHAnsi"/>
          <w:sz w:val="22"/>
          <w:szCs w:val="22"/>
        </w:rPr>
      </w:pPr>
      <w:r w:rsidRPr="00B537A7">
        <w:rPr>
          <w:rFonts w:asciiTheme="majorHAnsi" w:hAnsiTheme="majorHAnsi" w:cstheme="majorHAnsi"/>
          <w:sz w:val="22"/>
          <w:szCs w:val="22"/>
        </w:rPr>
        <w:t>A free event to explore how to make Suffolk’s older homes more energy efficient is at The Hold in Ipswich on March 6</w:t>
      </w:r>
    </w:p>
    <w:p w14:paraId="72F92972" w14:textId="77777777" w:rsidR="00FC6478" w:rsidRDefault="00FC6478" w:rsidP="00937AD0">
      <w:pPr>
        <w:jc w:val="both"/>
        <w:rPr>
          <w:b/>
          <w:bCs/>
          <w:sz w:val="28"/>
          <w:szCs w:val="28"/>
        </w:rPr>
      </w:pPr>
    </w:p>
    <w:p w14:paraId="08F71A17" w14:textId="77777777" w:rsidR="00B537A7" w:rsidRDefault="00B537A7" w:rsidP="00937AD0">
      <w:pPr>
        <w:jc w:val="both"/>
        <w:rPr>
          <w:b/>
          <w:bCs/>
          <w:sz w:val="28"/>
          <w:szCs w:val="28"/>
        </w:rPr>
      </w:pPr>
    </w:p>
    <w:p w14:paraId="580415E4" w14:textId="57D4C4C0" w:rsidR="00FC6478" w:rsidRDefault="00FC6478" w:rsidP="00FC6478">
      <w:pPr>
        <w:jc w:val="both"/>
        <w:rPr>
          <w:b/>
          <w:bCs/>
          <w:sz w:val="28"/>
          <w:szCs w:val="28"/>
        </w:rPr>
      </w:pPr>
      <w:r>
        <w:rPr>
          <w:b/>
          <w:bCs/>
          <w:sz w:val="28"/>
          <w:szCs w:val="28"/>
        </w:rPr>
        <w:lastRenderedPageBreak/>
        <w:t xml:space="preserve">SCC </w:t>
      </w:r>
      <w:r w:rsidRPr="00F32935">
        <w:rPr>
          <w:b/>
          <w:bCs/>
          <w:sz w:val="28"/>
          <w:szCs w:val="28"/>
        </w:rPr>
        <w:t xml:space="preserve">Report, as supplied by Councillor </w:t>
      </w:r>
      <w:r>
        <w:rPr>
          <w:b/>
          <w:bCs/>
          <w:sz w:val="28"/>
          <w:szCs w:val="28"/>
        </w:rPr>
        <w:t>Reid</w:t>
      </w:r>
    </w:p>
    <w:p w14:paraId="6E41F227" w14:textId="77777777" w:rsidR="00FC6478" w:rsidRDefault="00FC6478" w:rsidP="00FC6478">
      <w:pPr>
        <w:jc w:val="both"/>
        <w:rPr>
          <w:b/>
          <w:bCs/>
          <w:sz w:val="28"/>
          <w:szCs w:val="28"/>
        </w:rPr>
      </w:pPr>
    </w:p>
    <w:p w14:paraId="5BD92D3D" w14:textId="0AB089D3" w:rsidR="00B537A7" w:rsidRDefault="00B537A7" w:rsidP="00B537A7">
      <w:pPr>
        <w:pStyle w:val="Heading1"/>
        <w:jc w:val="center"/>
        <w:rPr>
          <w:sz w:val="28"/>
          <w:szCs w:val="28"/>
        </w:rPr>
      </w:pPr>
      <w:r>
        <w:rPr>
          <w:sz w:val="28"/>
          <w:szCs w:val="28"/>
        </w:rPr>
        <w:t>SCC NEWSLETTER - FEBRUARY 2024</w:t>
      </w:r>
    </w:p>
    <w:p w14:paraId="35A9535E" w14:textId="77777777" w:rsidR="00B537A7" w:rsidRPr="00B537A7" w:rsidRDefault="00B537A7" w:rsidP="00B537A7">
      <w:pPr>
        <w:rPr>
          <w:rFonts w:asciiTheme="majorHAnsi" w:hAnsiTheme="majorHAnsi" w:cstheme="majorHAnsi"/>
          <w:sz w:val="22"/>
          <w:szCs w:val="22"/>
        </w:rPr>
      </w:pPr>
    </w:p>
    <w:p w14:paraId="3BF002FB" w14:textId="7E0FAA8E" w:rsidR="00B537A7" w:rsidRPr="00B537A7" w:rsidRDefault="00B537A7" w:rsidP="00B537A7">
      <w:pPr>
        <w:pStyle w:val="Heading1"/>
        <w:rPr>
          <w:rFonts w:asciiTheme="majorHAnsi" w:hAnsiTheme="majorHAnsi" w:cstheme="majorHAnsi"/>
          <w:sz w:val="22"/>
          <w:szCs w:val="22"/>
        </w:rPr>
      </w:pPr>
      <w:r w:rsidRPr="00B537A7">
        <w:rPr>
          <w:rFonts w:asciiTheme="majorHAnsi" w:hAnsiTheme="majorHAnsi" w:cstheme="majorHAnsi"/>
          <w:sz w:val="22"/>
          <w:szCs w:val="22"/>
        </w:rPr>
        <w:t>Public consultation on Suffolk County Council’s proposed devolution deal starts on 18</w:t>
      </w:r>
      <w:r w:rsidRPr="00B537A7">
        <w:rPr>
          <w:rFonts w:asciiTheme="majorHAnsi" w:hAnsiTheme="majorHAnsi" w:cstheme="majorHAnsi"/>
          <w:sz w:val="22"/>
          <w:szCs w:val="22"/>
          <w:vertAlign w:val="superscript"/>
        </w:rPr>
        <w:t>th</w:t>
      </w:r>
      <w:r w:rsidRPr="00B537A7">
        <w:rPr>
          <w:rFonts w:asciiTheme="majorHAnsi" w:hAnsiTheme="majorHAnsi" w:cstheme="majorHAnsi"/>
          <w:sz w:val="22"/>
          <w:szCs w:val="22"/>
        </w:rPr>
        <w:t xml:space="preserve"> </w:t>
      </w:r>
      <w:proofErr w:type="gramStart"/>
      <w:r w:rsidRPr="00B537A7">
        <w:rPr>
          <w:rFonts w:asciiTheme="majorHAnsi" w:hAnsiTheme="majorHAnsi" w:cstheme="majorHAnsi"/>
          <w:sz w:val="22"/>
          <w:szCs w:val="22"/>
        </w:rPr>
        <w:t>March</w:t>
      </w:r>
      <w:proofErr w:type="gramEnd"/>
    </w:p>
    <w:p w14:paraId="01AF3C1E" w14:textId="77777777" w:rsidR="00B537A7" w:rsidRPr="00B537A7" w:rsidRDefault="00B537A7" w:rsidP="00B537A7">
      <w:pPr>
        <w:rPr>
          <w:rFonts w:asciiTheme="majorHAnsi" w:hAnsiTheme="majorHAnsi" w:cstheme="majorHAnsi"/>
          <w:color w:val="404040" w:themeColor="text1" w:themeTint="BF"/>
          <w:sz w:val="22"/>
          <w:szCs w:val="22"/>
        </w:rPr>
      </w:pPr>
      <w:r w:rsidRPr="00B537A7">
        <w:rPr>
          <w:rFonts w:asciiTheme="majorHAnsi" w:hAnsiTheme="majorHAnsi" w:cstheme="majorHAnsi"/>
          <w:color w:val="404040" w:themeColor="text1" w:themeTint="BF"/>
          <w:sz w:val="22"/>
          <w:szCs w:val="22"/>
        </w:rPr>
        <w:t>A 10-week public consultation on our proposed devolution deal with the Government will start on 18</w:t>
      </w:r>
      <w:r w:rsidRPr="00B537A7">
        <w:rPr>
          <w:rFonts w:asciiTheme="majorHAnsi" w:hAnsiTheme="majorHAnsi" w:cstheme="majorHAnsi"/>
          <w:color w:val="404040" w:themeColor="text1" w:themeTint="BF"/>
          <w:sz w:val="22"/>
          <w:szCs w:val="22"/>
          <w:vertAlign w:val="superscript"/>
        </w:rPr>
        <w:t>th</w:t>
      </w:r>
      <w:r w:rsidRPr="00B537A7">
        <w:rPr>
          <w:rFonts w:asciiTheme="majorHAnsi" w:hAnsiTheme="majorHAnsi" w:cstheme="majorHAnsi"/>
          <w:color w:val="404040" w:themeColor="text1" w:themeTint="BF"/>
          <w:sz w:val="22"/>
          <w:szCs w:val="22"/>
        </w:rPr>
        <w:t xml:space="preserve"> March and run through until 26</w:t>
      </w:r>
      <w:r w:rsidRPr="00B537A7">
        <w:rPr>
          <w:rFonts w:asciiTheme="majorHAnsi" w:hAnsiTheme="majorHAnsi" w:cstheme="majorHAnsi"/>
          <w:color w:val="404040" w:themeColor="text1" w:themeTint="BF"/>
          <w:sz w:val="22"/>
          <w:szCs w:val="22"/>
          <w:vertAlign w:val="superscript"/>
        </w:rPr>
        <w:t>th</w:t>
      </w:r>
      <w:r w:rsidRPr="00B537A7">
        <w:rPr>
          <w:rFonts w:asciiTheme="majorHAnsi" w:hAnsiTheme="majorHAnsi" w:cstheme="majorHAnsi"/>
          <w:color w:val="404040" w:themeColor="text1" w:themeTint="BF"/>
          <w:sz w:val="22"/>
          <w:szCs w:val="22"/>
        </w:rPr>
        <w:t xml:space="preserve"> May. The consultation will be in two main parts – an open survey, hosted by Suffolk County Council, that any residents can complete and a sample survey of 1000 Suffolk residents conducted independently by Ipsos Mori. The consultation will be available through our website</w:t>
      </w:r>
      <w:r w:rsidRPr="00B537A7">
        <w:rPr>
          <w:rFonts w:asciiTheme="majorHAnsi" w:hAnsiTheme="majorHAnsi" w:cstheme="majorHAnsi"/>
          <w:color w:val="365F91" w:themeColor="accent1" w:themeShade="BF"/>
          <w:sz w:val="22"/>
          <w:szCs w:val="22"/>
        </w:rPr>
        <w:t xml:space="preserve"> </w:t>
      </w:r>
      <w:hyperlink r:id="rId21" w:history="1">
        <w:r w:rsidRPr="00B537A7">
          <w:rPr>
            <w:rStyle w:val="Hyperlink"/>
            <w:rFonts w:asciiTheme="majorHAnsi" w:eastAsiaTheme="majorEastAsia" w:hAnsiTheme="majorHAnsi" w:cstheme="majorHAnsi"/>
            <w:color w:val="365F91" w:themeColor="accent1" w:themeShade="BF"/>
            <w:sz w:val="22"/>
            <w:szCs w:val="22"/>
          </w:rPr>
          <w:t>www.suffolk.gov.uk/devolution</w:t>
        </w:r>
      </w:hyperlink>
      <w:r w:rsidRPr="00B537A7">
        <w:rPr>
          <w:rFonts w:asciiTheme="majorHAnsi" w:hAnsiTheme="majorHAnsi" w:cstheme="majorHAnsi"/>
          <w:color w:val="404040" w:themeColor="text1" w:themeTint="BF"/>
          <w:sz w:val="22"/>
          <w:szCs w:val="22"/>
        </w:rPr>
        <w:t xml:space="preserve"> and social media. There will also be media coverage highlighting the consultation.</w:t>
      </w:r>
    </w:p>
    <w:p w14:paraId="3AA1F1B6" w14:textId="77777777" w:rsidR="00B537A7" w:rsidRPr="00B537A7" w:rsidRDefault="00B537A7" w:rsidP="00B537A7">
      <w:pPr>
        <w:pStyle w:val="Heading1"/>
        <w:rPr>
          <w:rFonts w:asciiTheme="majorHAnsi" w:hAnsiTheme="majorHAnsi" w:cstheme="majorHAnsi"/>
          <w:sz w:val="22"/>
          <w:szCs w:val="22"/>
        </w:rPr>
      </w:pPr>
      <w:r w:rsidRPr="00B537A7">
        <w:rPr>
          <w:rFonts w:asciiTheme="majorHAnsi" w:hAnsiTheme="majorHAnsi" w:cstheme="majorHAnsi"/>
          <w:sz w:val="22"/>
          <w:szCs w:val="22"/>
        </w:rPr>
        <w:t xml:space="preserve">Dragon Patcher lands in Suffolk to bolster response to rural </w:t>
      </w:r>
      <w:proofErr w:type="gramStart"/>
      <w:r w:rsidRPr="00B537A7">
        <w:rPr>
          <w:rFonts w:asciiTheme="majorHAnsi" w:hAnsiTheme="majorHAnsi" w:cstheme="majorHAnsi"/>
          <w:sz w:val="22"/>
          <w:szCs w:val="22"/>
        </w:rPr>
        <w:t>potholes</w:t>
      </w:r>
      <w:proofErr w:type="gramEnd"/>
    </w:p>
    <w:p w14:paraId="71C2B067" w14:textId="77777777" w:rsidR="00B537A7" w:rsidRPr="00B537A7" w:rsidRDefault="00B537A7" w:rsidP="00B537A7">
      <w:pPr>
        <w:pStyle w:val="NormalWeb"/>
        <w:spacing w:before="0" w:beforeAutospacing="0" w:after="0" w:afterAutospacing="0"/>
        <w:rPr>
          <w:rFonts w:asciiTheme="majorHAnsi" w:hAnsiTheme="majorHAnsi" w:cstheme="majorHAnsi"/>
          <w:color w:val="333333"/>
        </w:rPr>
      </w:pPr>
      <w:r w:rsidRPr="00B537A7">
        <w:rPr>
          <w:rFonts w:asciiTheme="majorHAnsi" w:hAnsiTheme="majorHAnsi" w:cstheme="majorHAnsi"/>
          <w:color w:val="333333"/>
        </w:rPr>
        <w:t>Suffolk Highways has welcomed the new pothole-repairing machine to help fix the growing number of potholes experienced nationally during the winter season, with a trial set to initially target defects in rural Suffolk.</w:t>
      </w:r>
    </w:p>
    <w:p w14:paraId="54F655BB"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t>The Dragon Patcher is a machine that releases compressed air which cleans the surface of the road, before heating the surface to a temperature that enables repair material to bond effectively with the road surface, allowing the pothole to be repaired with an aggregate and hot bitumen material.</w:t>
      </w:r>
    </w:p>
    <w:p w14:paraId="0943B995"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t>Compared with the traditional approach of repairing potholes, the Dragon Patcher can work five times faster. This trial is in addition to the potholes being repaired around the clock as part of our routine repair programme, during the past two months Suffolk Highways has repaired 2,851 potholes across Suffolk.</w:t>
      </w:r>
    </w:p>
    <w:p w14:paraId="06334A05"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t>Fuelled by the biodiesel, HVO (hydrotreated vegetable oil), the patcher reduces raw material use and creates zero waste and has shown to provide significant carbon savings when compared to traditional patching techniques.</w:t>
      </w:r>
    </w:p>
    <w:p w14:paraId="61AE9C00" w14:textId="547C3573"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t>Once the trial ends in Suffolk, a decision will be taken on whether to roll out the technology across the county.</w:t>
      </w:r>
    </w:p>
    <w:p w14:paraId="02A396ED" w14:textId="77777777" w:rsidR="00B537A7" w:rsidRPr="00B537A7" w:rsidRDefault="00B537A7" w:rsidP="00B537A7">
      <w:pPr>
        <w:pStyle w:val="Heading1"/>
        <w:rPr>
          <w:rFonts w:asciiTheme="majorHAnsi" w:hAnsiTheme="majorHAnsi" w:cstheme="majorHAnsi"/>
          <w:sz w:val="22"/>
          <w:szCs w:val="22"/>
        </w:rPr>
      </w:pPr>
      <w:r w:rsidRPr="00B537A7">
        <w:rPr>
          <w:rFonts w:asciiTheme="majorHAnsi" w:hAnsiTheme="majorHAnsi" w:cstheme="majorHAnsi"/>
          <w:sz w:val="22"/>
          <w:szCs w:val="22"/>
        </w:rPr>
        <w:t xml:space="preserve">Councils’ loft insulation </w:t>
      </w:r>
      <w:proofErr w:type="gramStart"/>
      <w:r w:rsidRPr="00B537A7">
        <w:rPr>
          <w:rFonts w:asciiTheme="majorHAnsi" w:hAnsiTheme="majorHAnsi" w:cstheme="majorHAnsi"/>
          <w:sz w:val="22"/>
          <w:szCs w:val="22"/>
        </w:rPr>
        <w:t>offer</w:t>
      </w:r>
      <w:proofErr w:type="gramEnd"/>
      <w:r w:rsidRPr="00B537A7">
        <w:rPr>
          <w:rFonts w:asciiTheme="majorHAnsi" w:hAnsiTheme="majorHAnsi" w:cstheme="majorHAnsi"/>
          <w:sz w:val="22"/>
          <w:szCs w:val="22"/>
        </w:rPr>
        <w:t xml:space="preserve"> for Suffolk homes</w:t>
      </w:r>
    </w:p>
    <w:p w14:paraId="58E1BD4A" w14:textId="77777777" w:rsidR="00B537A7" w:rsidRPr="00B537A7" w:rsidRDefault="00B537A7" w:rsidP="00B537A7">
      <w:pPr>
        <w:pStyle w:val="NormalWeb"/>
        <w:spacing w:before="0" w:beforeAutospacing="0" w:after="0" w:afterAutospacing="0"/>
        <w:rPr>
          <w:rFonts w:asciiTheme="majorHAnsi" w:hAnsiTheme="majorHAnsi" w:cstheme="majorHAnsi"/>
          <w:color w:val="333333"/>
        </w:rPr>
      </w:pPr>
      <w:r w:rsidRPr="00B537A7">
        <w:rPr>
          <w:rFonts w:asciiTheme="majorHAnsi" w:hAnsiTheme="majorHAnsi" w:cstheme="majorHAnsi"/>
          <w:color w:val="333333"/>
        </w:rPr>
        <w:t>Suffolk’s Public Sector Leaders have launched a Suffolk Loft Insulation offer, teaming up with builders' merchant Travis Perkins to offer Suffolk residents a significant reduction on loft insulation.</w:t>
      </w:r>
    </w:p>
    <w:p w14:paraId="6727ACC1"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t>There are four product options available, and residents will receive a 50% discount off their purchase (up to £200), with free delivery.</w:t>
      </w:r>
    </w:p>
    <w:p w14:paraId="781B5608"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t xml:space="preserve">According to The Energy Saving Trust, it is estimated that an uninsulated home loses a quarter of its heat through its roof. An effective way to reduce this heat loss, and heating bills, is to insulate your loft, </w:t>
      </w:r>
      <w:proofErr w:type="gramStart"/>
      <w:r w:rsidRPr="00B537A7">
        <w:rPr>
          <w:rFonts w:asciiTheme="majorHAnsi" w:hAnsiTheme="majorHAnsi" w:cstheme="majorHAnsi"/>
          <w:color w:val="333333"/>
        </w:rPr>
        <w:t>attic</w:t>
      </w:r>
      <w:proofErr w:type="gramEnd"/>
      <w:r w:rsidRPr="00B537A7">
        <w:rPr>
          <w:rFonts w:asciiTheme="majorHAnsi" w:hAnsiTheme="majorHAnsi" w:cstheme="majorHAnsi"/>
          <w:color w:val="333333"/>
        </w:rPr>
        <w:t xml:space="preserve"> or flat roof. Correctly installed insulation should pay for itself many times over in its 40-year lifetime.</w:t>
      </w:r>
    </w:p>
    <w:p w14:paraId="4BC05CA7" w14:textId="77777777" w:rsidR="00B537A7" w:rsidRPr="00B537A7" w:rsidRDefault="00B537A7" w:rsidP="00B537A7">
      <w:pPr>
        <w:pStyle w:val="NormalWeb"/>
        <w:spacing w:before="0" w:after="0"/>
        <w:rPr>
          <w:rFonts w:asciiTheme="majorHAnsi" w:hAnsiTheme="majorHAnsi" w:cstheme="majorHAnsi"/>
          <w:color w:val="333333"/>
        </w:rPr>
      </w:pPr>
      <w:r w:rsidRPr="00B537A7">
        <w:rPr>
          <w:rFonts w:asciiTheme="majorHAnsi" w:hAnsiTheme="majorHAnsi" w:cstheme="majorHAnsi"/>
          <w:color w:val="333333"/>
        </w:rPr>
        <w:t>The offer is open to anyone and will close once the allocated funding has been spent. To find out more visit </w:t>
      </w:r>
      <w:hyperlink r:id="rId22" w:tgtFrame="_blank" w:history="1">
        <w:r w:rsidRPr="00B537A7">
          <w:rPr>
            <w:rStyle w:val="Hyperlink"/>
            <w:rFonts w:asciiTheme="majorHAnsi" w:eastAsiaTheme="majorEastAsia" w:hAnsiTheme="majorHAnsi" w:cstheme="majorHAnsi"/>
            <w:color w:val="1D5C90"/>
          </w:rPr>
          <w:t>www.greensuffolk.org/at-home/grants/</w:t>
        </w:r>
      </w:hyperlink>
      <w:r w:rsidRPr="00B537A7">
        <w:rPr>
          <w:rFonts w:asciiTheme="majorHAnsi" w:hAnsiTheme="majorHAnsi" w:cstheme="majorHAnsi"/>
          <w:color w:val="333333"/>
        </w:rPr>
        <w:t>. Simply fill out the </w:t>
      </w:r>
      <w:hyperlink r:id="rId23" w:tgtFrame="_blank" w:history="1">
        <w:r w:rsidRPr="00B537A7">
          <w:rPr>
            <w:rStyle w:val="Hyperlink"/>
            <w:rFonts w:asciiTheme="majorHAnsi" w:eastAsiaTheme="majorEastAsia" w:hAnsiTheme="majorHAnsi" w:cstheme="majorHAnsi"/>
            <w:color w:val="1D5C90"/>
          </w:rPr>
          <w:t>online order form</w:t>
        </w:r>
      </w:hyperlink>
      <w:r w:rsidRPr="00B537A7">
        <w:rPr>
          <w:rFonts w:asciiTheme="majorHAnsi" w:hAnsiTheme="majorHAnsi" w:cstheme="majorHAnsi"/>
          <w:color w:val="333333"/>
        </w:rPr>
        <w:t> and Travis Perkins will be in touch to arrange payment and delivery.</w:t>
      </w:r>
    </w:p>
    <w:p w14:paraId="2DAF544D"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lastRenderedPageBreak/>
        <w:t>The Loft Insulation Grant is being funded by Suffolk’s Public Sector Leaders and Travis Perkins and will help contribute to Suffolk’s Climate Emergency Plan and our vision for Suffolk to become Carbon Neutral by 2030.</w:t>
      </w:r>
    </w:p>
    <w:p w14:paraId="3A41DB73" w14:textId="77777777" w:rsidR="00B537A7" w:rsidRPr="00B537A7" w:rsidRDefault="00B537A7" w:rsidP="00B537A7">
      <w:pPr>
        <w:pStyle w:val="Heading1"/>
        <w:rPr>
          <w:rFonts w:asciiTheme="majorHAnsi" w:hAnsiTheme="majorHAnsi" w:cstheme="majorHAnsi"/>
          <w:sz w:val="22"/>
          <w:szCs w:val="22"/>
        </w:rPr>
      </w:pPr>
      <w:r w:rsidRPr="00B537A7">
        <w:rPr>
          <w:rFonts w:asciiTheme="majorHAnsi" w:hAnsiTheme="majorHAnsi" w:cstheme="majorHAnsi"/>
          <w:sz w:val="22"/>
          <w:szCs w:val="22"/>
        </w:rPr>
        <w:t xml:space="preserve">Council budget approved with a focus on protecting the most </w:t>
      </w:r>
      <w:proofErr w:type="gramStart"/>
      <w:r w:rsidRPr="00B537A7">
        <w:rPr>
          <w:rFonts w:asciiTheme="majorHAnsi" w:hAnsiTheme="majorHAnsi" w:cstheme="majorHAnsi"/>
          <w:sz w:val="22"/>
          <w:szCs w:val="22"/>
        </w:rPr>
        <w:t>vulnerable</w:t>
      </w:r>
      <w:proofErr w:type="gramEnd"/>
    </w:p>
    <w:p w14:paraId="0B8C9D94" w14:textId="77777777" w:rsidR="00B537A7" w:rsidRPr="00B537A7" w:rsidRDefault="00B537A7" w:rsidP="00B537A7">
      <w:pPr>
        <w:shd w:val="clear" w:color="auto" w:fill="FFFFFF"/>
        <w:rPr>
          <w:rFonts w:asciiTheme="majorHAnsi" w:hAnsiTheme="majorHAnsi" w:cstheme="majorHAnsi"/>
          <w:color w:val="333333"/>
          <w:sz w:val="22"/>
          <w:szCs w:val="22"/>
        </w:rPr>
      </w:pPr>
      <w:r w:rsidRPr="00B537A7">
        <w:rPr>
          <w:rFonts w:asciiTheme="majorHAnsi" w:hAnsiTheme="majorHAnsi" w:cstheme="majorHAnsi"/>
          <w:color w:val="333333"/>
          <w:sz w:val="22"/>
          <w:szCs w:val="22"/>
        </w:rPr>
        <w:t>Suffolk County Council has confirmed its financial budget for 2024-25.</w:t>
      </w:r>
    </w:p>
    <w:p w14:paraId="2C85DF3A" w14:textId="77777777" w:rsidR="00B537A7" w:rsidRPr="00B537A7" w:rsidRDefault="00B537A7" w:rsidP="00B537A7">
      <w:pPr>
        <w:pStyle w:val="NormalWeb"/>
        <w:spacing w:before="0" w:beforeAutospacing="0" w:after="0" w:afterAutospacing="0"/>
        <w:rPr>
          <w:rFonts w:asciiTheme="majorHAnsi" w:hAnsiTheme="majorHAnsi" w:cstheme="majorHAnsi"/>
          <w:color w:val="333333"/>
        </w:rPr>
      </w:pPr>
    </w:p>
    <w:p w14:paraId="26D19135" w14:textId="77777777" w:rsidR="00B537A7" w:rsidRPr="00B537A7" w:rsidRDefault="00B537A7" w:rsidP="00B537A7">
      <w:pPr>
        <w:pStyle w:val="NormalWeb"/>
        <w:spacing w:before="0" w:beforeAutospacing="0" w:after="0" w:afterAutospacing="0"/>
        <w:rPr>
          <w:rFonts w:asciiTheme="majorHAnsi" w:hAnsiTheme="majorHAnsi" w:cstheme="majorHAnsi"/>
          <w:color w:val="333333"/>
        </w:rPr>
      </w:pPr>
      <w:r w:rsidRPr="00B537A7">
        <w:rPr>
          <w:rFonts w:asciiTheme="majorHAnsi" w:hAnsiTheme="majorHAnsi" w:cstheme="majorHAnsi"/>
          <w:color w:val="333333"/>
        </w:rPr>
        <w:t>The £752.8m package was approved at the Full Council meeting on Thursday 15 February 2024, with the priority to protect vulnerable adults and children across the county.</w:t>
      </w:r>
    </w:p>
    <w:p w14:paraId="50BC6FA0"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t>Despite the recently announced uplift in government funding and asking residents for the maximum Council Tax contribution, it is still not sufficient to cover the rising costs imposed by inflation, or the increasing levels of demand for services - in particular children’s care, special educational needs, and disabilities (SEND) and home to school transport.</w:t>
      </w:r>
    </w:p>
    <w:p w14:paraId="68133101" w14:textId="77777777" w:rsidR="00B537A7" w:rsidRPr="00B537A7" w:rsidRDefault="00B537A7" w:rsidP="00B537A7">
      <w:pPr>
        <w:pStyle w:val="NormalWeb"/>
        <w:spacing w:before="0" w:beforeAutospacing="0" w:after="0" w:afterAutospacing="0"/>
        <w:rPr>
          <w:rFonts w:asciiTheme="majorHAnsi" w:hAnsiTheme="majorHAnsi" w:cstheme="majorHAnsi"/>
          <w:color w:val="333333"/>
        </w:rPr>
      </w:pPr>
      <w:r w:rsidRPr="00B537A7">
        <w:rPr>
          <w:rFonts w:asciiTheme="majorHAnsi" w:hAnsiTheme="majorHAnsi" w:cstheme="majorHAnsi"/>
          <w:color w:val="333333"/>
        </w:rPr>
        <w:t>However, as a direct result of the government’s recent intervention to provide further funding, the following proposals were approved:</w:t>
      </w:r>
    </w:p>
    <w:p w14:paraId="434BD213" w14:textId="77777777" w:rsidR="00B537A7" w:rsidRPr="00B537A7" w:rsidRDefault="00B537A7" w:rsidP="00B537A7">
      <w:pPr>
        <w:numPr>
          <w:ilvl w:val="0"/>
          <w:numId w:val="18"/>
        </w:numPr>
        <w:spacing w:before="100" w:beforeAutospacing="1" w:after="100" w:afterAutospacing="1"/>
        <w:rPr>
          <w:rFonts w:asciiTheme="majorHAnsi" w:hAnsiTheme="majorHAnsi" w:cstheme="majorHAnsi"/>
          <w:color w:val="333333"/>
          <w:sz w:val="22"/>
          <w:szCs w:val="22"/>
        </w:rPr>
      </w:pPr>
      <w:r w:rsidRPr="00B537A7">
        <w:rPr>
          <w:rFonts w:asciiTheme="majorHAnsi" w:hAnsiTheme="majorHAnsi" w:cstheme="majorHAnsi"/>
          <w:color w:val="333333"/>
          <w:sz w:val="22"/>
          <w:szCs w:val="22"/>
        </w:rPr>
        <w:t xml:space="preserve">£500,000 of project funding will be made available to all arts and heritage organisations in Suffolk from April 2025 – it is intended that this funding will be available every year going </w:t>
      </w:r>
      <w:proofErr w:type="gramStart"/>
      <w:r w:rsidRPr="00B537A7">
        <w:rPr>
          <w:rFonts w:asciiTheme="majorHAnsi" w:hAnsiTheme="majorHAnsi" w:cstheme="majorHAnsi"/>
          <w:color w:val="333333"/>
          <w:sz w:val="22"/>
          <w:szCs w:val="22"/>
        </w:rPr>
        <w:t>forward</w:t>
      </w:r>
      <w:proofErr w:type="gramEnd"/>
    </w:p>
    <w:p w14:paraId="4EC6ED28" w14:textId="77777777" w:rsidR="00B537A7" w:rsidRPr="00B537A7" w:rsidRDefault="00B537A7" w:rsidP="00B537A7">
      <w:pPr>
        <w:numPr>
          <w:ilvl w:val="0"/>
          <w:numId w:val="18"/>
        </w:numPr>
        <w:spacing w:before="100" w:beforeAutospacing="1" w:after="100" w:afterAutospacing="1"/>
        <w:rPr>
          <w:rFonts w:asciiTheme="majorHAnsi" w:hAnsiTheme="majorHAnsi" w:cstheme="majorHAnsi"/>
          <w:color w:val="333333"/>
          <w:sz w:val="22"/>
          <w:szCs w:val="22"/>
        </w:rPr>
      </w:pPr>
      <w:r w:rsidRPr="00B537A7">
        <w:rPr>
          <w:rFonts w:asciiTheme="majorHAnsi" w:hAnsiTheme="majorHAnsi" w:cstheme="majorHAnsi"/>
          <w:color w:val="333333"/>
          <w:sz w:val="22"/>
          <w:szCs w:val="22"/>
        </w:rPr>
        <w:t>£528,000 of core funding to nine arts and heritage organisations in Suffolk will end in March 2025</w:t>
      </w:r>
    </w:p>
    <w:p w14:paraId="4084F198" w14:textId="77777777" w:rsidR="00B537A7" w:rsidRPr="00B537A7" w:rsidRDefault="00B537A7" w:rsidP="00B537A7">
      <w:pPr>
        <w:numPr>
          <w:ilvl w:val="0"/>
          <w:numId w:val="18"/>
        </w:numPr>
        <w:spacing w:before="100" w:beforeAutospacing="1" w:after="100" w:afterAutospacing="1"/>
        <w:rPr>
          <w:rFonts w:asciiTheme="majorHAnsi" w:hAnsiTheme="majorHAnsi" w:cstheme="majorHAnsi"/>
          <w:color w:val="333333"/>
          <w:sz w:val="22"/>
          <w:szCs w:val="22"/>
        </w:rPr>
      </w:pPr>
      <w:r w:rsidRPr="00B537A7">
        <w:rPr>
          <w:rFonts w:asciiTheme="majorHAnsi" w:hAnsiTheme="majorHAnsi" w:cstheme="majorHAnsi"/>
          <w:color w:val="333333"/>
          <w:sz w:val="22"/>
          <w:szCs w:val="22"/>
        </w:rPr>
        <w:t>£45,000 will be reinstated to support the County Music Service from April 2024</w:t>
      </w:r>
    </w:p>
    <w:p w14:paraId="47353ACC" w14:textId="77777777" w:rsidR="00B537A7" w:rsidRPr="00B537A7" w:rsidRDefault="00B537A7" w:rsidP="00B537A7">
      <w:pPr>
        <w:numPr>
          <w:ilvl w:val="0"/>
          <w:numId w:val="18"/>
        </w:numPr>
        <w:spacing w:before="100" w:beforeAutospacing="1" w:after="100" w:afterAutospacing="1"/>
        <w:rPr>
          <w:rFonts w:asciiTheme="majorHAnsi" w:hAnsiTheme="majorHAnsi" w:cstheme="majorHAnsi"/>
          <w:color w:val="333333"/>
          <w:sz w:val="22"/>
          <w:szCs w:val="22"/>
        </w:rPr>
      </w:pPr>
      <w:r w:rsidRPr="00B537A7">
        <w:rPr>
          <w:rFonts w:asciiTheme="majorHAnsi" w:hAnsiTheme="majorHAnsi" w:cstheme="majorHAnsi"/>
          <w:color w:val="333333"/>
          <w:sz w:val="22"/>
          <w:szCs w:val="22"/>
        </w:rPr>
        <w:t>£9 million of reserves will be used to balance the 2024-25 budget.</w:t>
      </w:r>
    </w:p>
    <w:p w14:paraId="601D7122"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t xml:space="preserve">To provide care and services for vulnerable children and adults, the next two years will see an additional £42.7 million allocated to children’s services, and an additional £29.9 million for adult services. </w:t>
      </w:r>
      <w:proofErr w:type="gramStart"/>
      <w:r w:rsidRPr="00B537A7">
        <w:rPr>
          <w:rFonts w:asciiTheme="majorHAnsi" w:hAnsiTheme="majorHAnsi" w:cstheme="majorHAnsi"/>
          <w:color w:val="333333"/>
        </w:rPr>
        <w:t>However</w:t>
      </w:r>
      <w:proofErr w:type="gramEnd"/>
      <w:r w:rsidRPr="00B537A7">
        <w:rPr>
          <w:rFonts w:asciiTheme="majorHAnsi" w:hAnsiTheme="majorHAnsi" w:cstheme="majorHAnsi"/>
          <w:color w:val="333333"/>
        </w:rPr>
        <w:t xml:space="preserve"> this means £64.7 million of savings needs to be found at the same time.</w:t>
      </w:r>
    </w:p>
    <w:p w14:paraId="648A1B10"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t>These significant savings over the next two years include:</w:t>
      </w:r>
    </w:p>
    <w:p w14:paraId="213D1C5E" w14:textId="77777777" w:rsidR="00B537A7" w:rsidRPr="00B537A7" w:rsidRDefault="00B537A7" w:rsidP="00B537A7">
      <w:pPr>
        <w:numPr>
          <w:ilvl w:val="0"/>
          <w:numId w:val="19"/>
        </w:numPr>
        <w:spacing w:before="100" w:beforeAutospacing="1" w:after="100" w:afterAutospacing="1"/>
        <w:rPr>
          <w:rFonts w:asciiTheme="majorHAnsi" w:hAnsiTheme="majorHAnsi" w:cstheme="majorHAnsi"/>
          <w:color w:val="333333"/>
          <w:sz w:val="22"/>
          <w:szCs w:val="22"/>
        </w:rPr>
      </w:pPr>
      <w:r w:rsidRPr="00B537A7">
        <w:rPr>
          <w:rFonts w:asciiTheme="majorHAnsi" w:hAnsiTheme="majorHAnsi" w:cstheme="majorHAnsi"/>
          <w:color w:val="333333"/>
          <w:sz w:val="22"/>
          <w:szCs w:val="22"/>
        </w:rPr>
        <w:t xml:space="preserve">£11 million of staffing costs through changing the way services are delivered and restructuring across the </w:t>
      </w:r>
      <w:proofErr w:type="gramStart"/>
      <w:r w:rsidRPr="00B537A7">
        <w:rPr>
          <w:rFonts w:asciiTheme="majorHAnsi" w:hAnsiTheme="majorHAnsi" w:cstheme="majorHAnsi"/>
          <w:color w:val="333333"/>
          <w:sz w:val="22"/>
          <w:szCs w:val="22"/>
        </w:rPr>
        <w:t>council</w:t>
      </w:r>
      <w:proofErr w:type="gramEnd"/>
    </w:p>
    <w:p w14:paraId="4075F6AC" w14:textId="77777777" w:rsidR="00B537A7" w:rsidRPr="00B537A7" w:rsidRDefault="00B537A7" w:rsidP="00B537A7">
      <w:pPr>
        <w:numPr>
          <w:ilvl w:val="0"/>
          <w:numId w:val="19"/>
        </w:numPr>
        <w:spacing w:before="100" w:beforeAutospacing="1" w:after="100" w:afterAutospacing="1"/>
        <w:rPr>
          <w:rFonts w:asciiTheme="majorHAnsi" w:hAnsiTheme="majorHAnsi" w:cstheme="majorHAnsi"/>
          <w:color w:val="333333"/>
          <w:sz w:val="22"/>
          <w:szCs w:val="22"/>
        </w:rPr>
      </w:pPr>
      <w:r w:rsidRPr="00B537A7">
        <w:rPr>
          <w:rFonts w:asciiTheme="majorHAnsi" w:hAnsiTheme="majorHAnsi" w:cstheme="majorHAnsi"/>
          <w:color w:val="333333"/>
          <w:sz w:val="22"/>
          <w:szCs w:val="22"/>
        </w:rPr>
        <w:t>£30.6 million of additional savings from an extension of the council’s hugely successful Adult Social Care Transformation programme</w:t>
      </w:r>
    </w:p>
    <w:p w14:paraId="08850AFD"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t>The council’s budget will increase by 8.6% (from £693.0 million to £752.8 million), some of which is generated by a 4.99% increase in the council’s share of Council Tax, and additional Government funding.</w:t>
      </w:r>
    </w:p>
    <w:p w14:paraId="730351F7"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t>The increase of 4.99% to Council Tax is made up of a 2.99% increase in general Council Tax and a 2.00% increase dedicated to funding adult care. This will see the council’s share of a Band B property’s bill rise by £1.12 per week, compared to last year.</w:t>
      </w:r>
    </w:p>
    <w:p w14:paraId="616C6A90" w14:textId="77777777" w:rsidR="00B537A7" w:rsidRPr="00B537A7" w:rsidRDefault="00B537A7" w:rsidP="00B537A7">
      <w:pPr>
        <w:pStyle w:val="Heading1"/>
        <w:rPr>
          <w:rFonts w:asciiTheme="majorHAnsi" w:hAnsiTheme="majorHAnsi" w:cstheme="majorHAnsi"/>
          <w:sz w:val="22"/>
          <w:szCs w:val="22"/>
        </w:rPr>
      </w:pPr>
      <w:r w:rsidRPr="00B537A7">
        <w:rPr>
          <w:rFonts w:asciiTheme="majorHAnsi" w:hAnsiTheme="majorHAnsi" w:cstheme="majorHAnsi"/>
          <w:sz w:val="22"/>
          <w:szCs w:val="22"/>
        </w:rPr>
        <w:t xml:space="preserve">See off the cowboys with Suffolk Trusted Trader </w:t>
      </w:r>
      <w:proofErr w:type="gramStart"/>
      <w:r w:rsidRPr="00B537A7">
        <w:rPr>
          <w:rFonts w:asciiTheme="majorHAnsi" w:hAnsiTheme="majorHAnsi" w:cstheme="majorHAnsi"/>
          <w:sz w:val="22"/>
          <w:szCs w:val="22"/>
        </w:rPr>
        <w:t>scheme</w:t>
      </w:r>
      <w:proofErr w:type="gramEnd"/>
    </w:p>
    <w:p w14:paraId="1740FDA4" w14:textId="77777777" w:rsidR="00B537A7" w:rsidRPr="00B537A7" w:rsidRDefault="00B537A7" w:rsidP="00B537A7">
      <w:pPr>
        <w:pStyle w:val="NormalWeb"/>
        <w:spacing w:before="0" w:beforeAutospacing="0" w:after="0" w:afterAutospacing="0"/>
        <w:rPr>
          <w:rFonts w:asciiTheme="majorHAnsi" w:hAnsiTheme="majorHAnsi" w:cstheme="majorHAnsi"/>
          <w:color w:val="333333"/>
        </w:rPr>
      </w:pPr>
      <w:r w:rsidRPr="00B537A7">
        <w:rPr>
          <w:rFonts w:asciiTheme="majorHAnsi" w:hAnsiTheme="majorHAnsi" w:cstheme="majorHAnsi"/>
          <w:color w:val="333333"/>
        </w:rPr>
        <w:t>Suffolk Trading Standards is urging people to protect themselves from unscrupulous doorstep operators by only using businesses approved by the Trusted Trader scheme.</w:t>
      </w:r>
    </w:p>
    <w:p w14:paraId="334F4290"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t>Suffolk Trusted Trader is a business partnership scheme where participants have completed a full vetting process and agree to trade fairly under a Code of Practice.</w:t>
      </w:r>
    </w:p>
    <w:p w14:paraId="02B95AD1" w14:textId="77777777" w:rsidR="00B537A7" w:rsidRPr="00B537A7" w:rsidRDefault="00B537A7" w:rsidP="00B537A7">
      <w:pPr>
        <w:pStyle w:val="NormalWeb"/>
        <w:spacing w:before="0" w:beforeAutospacing="0" w:after="0" w:afterAutospacing="0"/>
        <w:rPr>
          <w:rFonts w:asciiTheme="majorHAnsi" w:hAnsiTheme="majorHAnsi" w:cstheme="majorHAnsi"/>
          <w:color w:val="333333"/>
        </w:rPr>
      </w:pPr>
      <w:r w:rsidRPr="00B537A7">
        <w:rPr>
          <w:rFonts w:asciiTheme="majorHAnsi" w:hAnsiTheme="majorHAnsi" w:cstheme="majorHAnsi"/>
          <w:color w:val="333333"/>
        </w:rPr>
        <w:t>This covers transparent quoting and carrying out work, only charging a fair and reasonable price, and dealing with complaints promptly.</w:t>
      </w:r>
    </w:p>
    <w:p w14:paraId="1BDDC8DD"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lastRenderedPageBreak/>
        <w:t>The advice comes following recent incidents involving residents and businesses across the county where rogue traders have ripped them off.</w:t>
      </w:r>
    </w:p>
    <w:p w14:paraId="266F7DF6" w14:textId="77777777" w:rsidR="00B537A7" w:rsidRPr="00B537A7" w:rsidRDefault="00B537A7" w:rsidP="00B537A7">
      <w:pPr>
        <w:numPr>
          <w:ilvl w:val="0"/>
          <w:numId w:val="20"/>
        </w:numPr>
        <w:spacing w:before="100" w:beforeAutospacing="1" w:after="100" w:afterAutospacing="1"/>
        <w:rPr>
          <w:rFonts w:asciiTheme="majorHAnsi" w:hAnsiTheme="majorHAnsi" w:cstheme="majorHAnsi"/>
          <w:color w:val="333333"/>
          <w:sz w:val="22"/>
          <w:szCs w:val="22"/>
        </w:rPr>
      </w:pPr>
      <w:r w:rsidRPr="00B537A7">
        <w:rPr>
          <w:rFonts w:asciiTheme="majorHAnsi" w:hAnsiTheme="majorHAnsi" w:cstheme="majorHAnsi"/>
          <w:color w:val="333333"/>
          <w:sz w:val="22"/>
          <w:szCs w:val="22"/>
        </w:rPr>
        <w:t xml:space="preserve">In Lowestoft an elderly woman was approached at the door by men who offered to clean her gutters for £15. She agreed but the traders then claimed the roof was leaking and tiles had moved and charged her £1,250. They insisted on cash and advised her to visit multiple cash points to be able to withdraw a greater sum of money. It was only when the woman’s daughter learned what had happened that she was able to </w:t>
      </w:r>
      <w:proofErr w:type="gramStart"/>
      <w:r w:rsidRPr="00B537A7">
        <w:rPr>
          <w:rFonts w:asciiTheme="majorHAnsi" w:hAnsiTheme="majorHAnsi" w:cstheme="majorHAnsi"/>
          <w:color w:val="333333"/>
          <w:sz w:val="22"/>
          <w:szCs w:val="22"/>
        </w:rPr>
        <w:t>intervene</w:t>
      </w:r>
      <w:proofErr w:type="gramEnd"/>
      <w:r w:rsidRPr="00B537A7">
        <w:rPr>
          <w:rFonts w:asciiTheme="majorHAnsi" w:hAnsiTheme="majorHAnsi" w:cstheme="majorHAnsi"/>
          <w:color w:val="333333"/>
          <w:sz w:val="22"/>
          <w:szCs w:val="22"/>
        </w:rPr>
        <w:t xml:space="preserve"> and the traders returned £750.</w:t>
      </w:r>
    </w:p>
    <w:p w14:paraId="1E400F46" w14:textId="77777777" w:rsidR="00B537A7" w:rsidRPr="00B537A7" w:rsidRDefault="00B537A7" w:rsidP="00B537A7">
      <w:pPr>
        <w:numPr>
          <w:ilvl w:val="0"/>
          <w:numId w:val="20"/>
        </w:numPr>
        <w:spacing w:before="100" w:beforeAutospacing="1" w:after="100" w:afterAutospacing="1"/>
        <w:rPr>
          <w:rFonts w:asciiTheme="majorHAnsi" w:hAnsiTheme="majorHAnsi" w:cstheme="majorHAnsi"/>
          <w:color w:val="333333"/>
          <w:sz w:val="22"/>
          <w:szCs w:val="22"/>
        </w:rPr>
      </w:pPr>
      <w:r w:rsidRPr="00B537A7">
        <w:rPr>
          <w:rFonts w:asciiTheme="majorHAnsi" w:hAnsiTheme="majorHAnsi" w:cstheme="majorHAnsi"/>
          <w:color w:val="333333"/>
          <w:sz w:val="22"/>
          <w:szCs w:val="22"/>
        </w:rPr>
        <w:t xml:space="preserve">A gang offering to patch up potholes in business car parks is known to have claimed at least two victims. One company boss near Bury St Edmunds who agreed to the work found the traders tarmacking the whole car park. When approached, the trader became aggressive, threatened the </w:t>
      </w:r>
      <w:proofErr w:type="gramStart"/>
      <w:r w:rsidRPr="00B537A7">
        <w:rPr>
          <w:rFonts w:asciiTheme="majorHAnsi" w:hAnsiTheme="majorHAnsi" w:cstheme="majorHAnsi"/>
          <w:color w:val="333333"/>
          <w:sz w:val="22"/>
          <w:szCs w:val="22"/>
        </w:rPr>
        <w:t>boss</w:t>
      </w:r>
      <w:proofErr w:type="gramEnd"/>
      <w:r w:rsidRPr="00B537A7">
        <w:rPr>
          <w:rFonts w:asciiTheme="majorHAnsi" w:hAnsiTheme="majorHAnsi" w:cstheme="majorHAnsi"/>
          <w:color w:val="333333"/>
          <w:sz w:val="22"/>
          <w:szCs w:val="22"/>
        </w:rPr>
        <w:t xml:space="preserve"> and demanded £10,000 in cash. Fearful of the threats the businessman agreed to pay £6,500 in cash. Another business, a pub near Sudbury, was told they had been sent by the brewery and the landlord agreed to them starting work, but they also started tarmacking the whole car park. When challenged the traders became aggressive, demanding £1,600 in cash. The landlord refused to pay but has since received intimidating telephone calls, with threats to return to dig up the car park.</w:t>
      </w:r>
    </w:p>
    <w:p w14:paraId="1A96C028" w14:textId="77777777" w:rsidR="00B537A7" w:rsidRPr="00B537A7" w:rsidRDefault="00B537A7" w:rsidP="00B537A7">
      <w:pPr>
        <w:numPr>
          <w:ilvl w:val="0"/>
          <w:numId w:val="20"/>
        </w:numPr>
        <w:spacing w:before="100" w:beforeAutospacing="1" w:after="100" w:afterAutospacing="1"/>
        <w:rPr>
          <w:rFonts w:asciiTheme="majorHAnsi" w:hAnsiTheme="majorHAnsi" w:cstheme="majorHAnsi"/>
          <w:color w:val="333333"/>
          <w:sz w:val="22"/>
          <w:szCs w:val="22"/>
        </w:rPr>
      </w:pPr>
      <w:r w:rsidRPr="00B537A7">
        <w:rPr>
          <w:rFonts w:asciiTheme="majorHAnsi" w:hAnsiTheme="majorHAnsi" w:cstheme="majorHAnsi"/>
          <w:color w:val="333333"/>
          <w:sz w:val="22"/>
          <w:szCs w:val="22"/>
        </w:rPr>
        <w:t>In Newmarket residents were approached at the door by an individual leafleting for a roofing company. At one property the trader advised it would cost £280 to clean and seal the driveway, but then dropped the price to £180 when the resident declined. At another property, the trader advised that it would cost £250, but then dropped the price to £150.</w:t>
      </w:r>
    </w:p>
    <w:p w14:paraId="24567C33" w14:textId="77777777" w:rsidR="00B537A7" w:rsidRPr="00B537A7" w:rsidRDefault="00B537A7" w:rsidP="00B537A7">
      <w:pPr>
        <w:pStyle w:val="Heading1"/>
        <w:rPr>
          <w:rFonts w:asciiTheme="majorHAnsi" w:hAnsiTheme="majorHAnsi" w:cstheme="majorHAnsi"/>
          <w:sz w:val="22"/>
          <w:szCs w:val="22"/>
        </w:rPr>
      </w:pPr>
      <w:r w:rsidRPr="00B537A7">
        <w:rPr>
          <w:rFonts w:asciiTheme="majorHAnsi" w:hAnsiTheme="majorHAnsi" w:cstheme="majorHAnsi"/>
          <w:sz w:val="22"/>
          <w:szCs w:val="22"/>
        </w:rPr>
        <w:t xml:space="preserve">Council to review weed control for roads and </w:t>
      </w:r>
      <w:proofErr w:type="gramStart"/>
      <w:r w:rsidRPr="00B537A7">
        <w:rPr>
          <w:rFonts w:asciiTheme="majorHAnsi" w:hAnsiTheme="majorHAnsi" w:cstheme="majorHAnsi"/>
          <w:sz w:val="22"/>
          <w:szCs w:val="22"/>
        </w:rPr>
        <w:t>pavements</w:t>
      </w:r>
      <w:proofErr w:type="gramEnd"/>
    </w:p>
    <w:p w14:paraId="24E776D0" w14:textId="77777777" w:rsidR="00B537A7" w:rsidRPr="00B537A7" w:rsidRDefault="00B537A7" w:rsidP="00B537A7">
      <w:pPr>
        <w:pStyle w:val="NormalWeb"/>
        <w:spacing w:before="0" w:beforeAutospacing="0" w:after="0" w:afterAutospacing="0"/>
        <w:rPr>
          <w:rFonts w:asciiTheme="majorHAnsi" w:hAnsiTheme="majorHAnsi" w:cstheme="majorHAnsi"/>
          <w:color w:val="333333"/>
        </w:rPr>
      </w:pPr>
      <w:r w:rsidRPr="00B537A7">
        <w:rPr>
          <w:rFonts w:asciiTheme="majorHAnsi" w:hAnsiTheme="majorHAnsi" w:cstheme="majorHAnsi"/>
          <w:color w:val="333333"/>
        </w:rPr>
        <w:t>In February 2022, the council agreed to stop using glyphosate in its routine weed treatment programmes, to find more natural alternatives to help protect the local environment.</w:t>
      </w:r>
    </w:p>
    <w:p w14:paraId="5EC5CB93"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t>However, the alternative products proved unable to meet requirements, which was further exacerbated by exceptional growing conditions. Multiple applications were sometimes needed which could introduce other negative environmental impacts.</w:t>
      </w:r>
    </w:p>
    <w:p w14:paraId="651FA137"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t>It has proved a challenge to reduce high performing treatments, whilst significantly mitigating the environmental impact. Other local authorities locally have experienced a similar situation.</w:t>
      </w:r>
    </w:p>
    <w:p w14:paraId="09789A85"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t xml:space="preserve">Regular weed treatment on our highway network will continue using a variety of methods, with plans for glyphosate being considered only when appropriate – the ambition </w:t>
      </w:r>
      <w:proofErr w:type="gramStart"/>
      <w:r w:rsidRPr="00B537A7">
        <w:rPr>
          <w:rFonts w:asciiTheme="majorHAnsi" w:hAnsiTheme="majorHAnsi" w:cstheme="majorHAnsi"/>
          <w:color w:val="333333"/>
        </w:rPr>
        <w:t>still remains</w:t>
      </w:r>
      <w:proofErr w:type="gramEnd"/>
      <w:r w:rsidRPr="00B537A7">
        <w:rPr>
          <w:rFonts w:asciiTheme="majorHAnsi" w:hAnsiTheme="majorHAnsi" w:cstheme="majorHAnsi"/>
          <w:color w:val="333333"/>
        </w:rPr>
        <w:t xml:space="preserve"> to reduce the use of glyphosate as far as possible.</w:t>
      </w:r>
    </w:p>
    <w:p w14:paraId="72CC8421"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t>Teams will continue to monitor and research the different approaches being used to remove weeds on our roads and pavements. Where needed, glyphosate would be used responsibly as it is one of the most cost-effective and long-lasting solutions.</w:t>
      </w:r>
    </w:p>
    <w:p w14:paraId="2AF5DF73" w14:textId="77777777" w:rsidR="00B537A7" w:rsidRPr="00B537A7" w:rsidRDefault="00B537A7" w:rsidP="00B537A7">
      <w:pPr>
        <w:pStyle w:val="Heading1"/>
        <w:rPr>
          <w:rFonts w:asciiTheme="majorHAnsi" w:hAnsiTheme="majorHAnsi" w:cstheme="majorHAnsi"/>
          <w:sz w:val="22"/>
          <w:szCs w:val="22"/>
        </w:rPr>
      </w:pPr>
      <w:r w:rsidRPr="00B537A7">
        <w:rPr>
          <w:rFonts w:asciiTheme="majorHAnsi" w:hAnsiTheme="majorHAnsi" w:cstheme="majorHAnsi"/>
          <w:sz w:val="22"/>
          <w:szCs w:val="22"/>
        </w:rPr>
        <w:t xml:space="preserve">£4.4 million to be spent on additional staff to strengthen SEND </w:t>
      </w:r>
      <w:proofErr w:type="gramStart"/>
      <w:r w:rsidRPr="00B537A7">
        <w:rPr>
          <w:rFonts w:asciiTheme="majorHAnsi" w:hAnsiTheme="majorHAnsi" w:cstheme="majorHAnsi"/>
          <w:sz w:val="22"/>
          <w:szCs w:val="22"/>
        </w:rPr>
        <w:t>reform</w:t>
      </w:r>
      <w:proofErr w:type="gramEnd"/>
    </w:p>
    <w:p w14:paraId="358A0330" w14:textId="77777777" w:rsidR="00B537A7" w:rsidRPr="00B537A7" w:rsidRDefault="00B537A7" w:rsidP="00B537A7">
      <w:pPr>
        <w:shd w:val="clear" w:color="auto" w:fill="FFFFFF"/>
        <w:rPr>
          <w:rFonts w:asciiTheme="majorHAnsi" w:hAnsiTheme="majorHAnsi" w:cstheme="majorHAnsi"/>
          <w:color w:val="333333"/>
          <w:sz w:val="22"/>
          <w:szCs w:val="22"/>
        </w:rPr>
      </w:pPr>
      <w:r w:rsidRPr="00B537A7">
        <w:rPr>
          <w:rFonts w:asciiTheme="majorHAnsi" w:hAnsiTheme="majorHAnsi" w:cstheme="majorHAnsi"/>
          <w:color w:val="333333"/>
          <w:sz w:val="22"/>
          <w:szCs w:val="22"/>
        </w:rPr>
        <w:t>Suffolk County Council’s Cabinet confirmed today that 60 new members of staff will be recruited to drive forward important reform to the way special educational needs and disability (SEND) services are delivered in Suffolk.</w:t>
      </w:r>
    </w:p>
    <w:p w14:paraId="0AA91C10" w14:textId="77777777" w:rsidR="00B537A7" w:rsidRPr="00B537A7" w:rsidRDefault="00B537A7" w:rsidP="00B537A7">
      <w:pPr>
        <w:pStyle w:val="NormalWeb"/>
        <w:spacing w:before="0" w:beforeAutospacing="0" w:after="0" w:afterAutospacing="0"/>
        <w:rPr>
          <w:rFonts w:asciiTheme="majorHAnsi" w:hAnsiTheme="majorHAnsi" w:cstheme="majorHAnsi"/>
          <w:color w:val="333333"/>
        </w:rPr>
      </w:pPr>
    </w:p>
    <w:p w14:paraId="14A63A34" w14:textId="77777777" w:rsidR="00B537A7" w:rsidRPr="00B537A7" w:rsidRDefault="00B537A7" w:rsidP="00B537A7">
      <w:pPr>
        <w:pStyle w:val="NormalWeb"/>
        <w:spacing w:before="0" w:beforeAutospacing="0" w:after="0" w:afterAutospacing="0"/>
        <w:rPr>
          <w:rFonts w:asciiTheme="majorHAnsi" w:hAnsiTheme="majorHAnsi" w:cstheme="majorHAnsi"/>
          <w:color w:val="333333"/>
        </w:rPr>
      </w:pPr>
      <w:r w:rsidRPr="00B537A7">
        <w:rPr>
          <w:rFonts w:asciiTheme="majorHAnsi" w:hAnsiTheme="majorHAnsi" w:cstheme="majorHAnsi"/>
          <w:color w:val="333333"/>
        </w:rPr>
        <w:t>New Cabinet Member for Education and SEND, Andrew Reid, today reaffirmed Suffolk County Council’s commitment to ensuring improvements to the SEND service go further and faster. This includes an increase in permanent SEND staff of nearly 15%.</w:t>
      </w:r>
      <w:r w:rsidRPr="00B537A7">
        <w:rPr>
          <w:rFonts w:asciiTheme="majorHAnsi" w:hAnsiTheme="majorHAnsi" w:cstheme="majorHAnsi"/>
          <w:color w:val="333333"/>
        </w:rPr>
        <w:br/>
      </w:r>
      <w:r w:rsidRPr="00B537A7">
        <w:rPr>
          <w:rFonts w:asciiTheme="majorHAnsi" w:hAnsiTheme="majorHAnsi" w:cstheme="majorHAnsi"/>
          <w:color w:val="333333"/>
        </w:rPr>
        <w:br/>
        <w:t>These new posts will support the improvement of the quality and timeliness of assessments, plans, reviews, and communications with families.</w:t>
      </w:r>
    </w:p>
    <w:p w14:paraId="48138CB2" w14:textId="77777777" w:rsidR="00B537A7" w:rsidRPr="00B537A7" w:rsidRDefault="00B537A7" w:rsidP="00B537A7">
      <w:pPr>
        <w:pStyle w:val="NormalWeb"/>
        <w:spacing w:before="0" w:beforeAutospacing="0" w:after="0" w:afterAutospacing="0"/>
        <w:rPr>
          <w:rFonts w:asciiTheme="majorHAnsi" w:hAnsiTheme="majorHAnsi" w:cstheme="majorHAnsi"/>
          <w:color w:val="333333"/>
        </w:rPr>
      </w:pPr>
    </w:p>
    <w:p w14:paraId="31095E29" w14:textId="77777777" w:rsidR="00B537A7" w:rsidRPr="00B537A7" w:rsidRDefault="00B537A7" w:rsidP="00B537A7">
      <w:pPr>
        <w:shd w:val="clear" w:color="auto" w:fill="FFFFFF"/>
        <w:rPr>
          <w:rFonts w:asciiTheme="majorHAnsi" w:hAnsiTheme="majorHAnsi" w:cstheme="majorHAnsi"/>
          <w:color w:val="333333"/>
          <w:sz w:val="22"/>
          <w:szCs w:val="22"/>
        </w:rPr>
      </w:pPr>
      <w:r w:rsidRPr="00B537A7">
        <w:rPr>
          <w:rFonts w:asciiTheme="majorHAnsi" w:hAnsiTheme="majorHAnsi" w:cstheme="majorHAnsi"/>
          <w:color w:val="333333"/>
          <w:sz w:val="22"/>
          <w:szCs w:val="22"/>
        </w:rPr>
        <w:lastRenderedPageBreak/>
        <w:t xml:space="preserve">In January, a report by Ofsted and Care Quality Commission (CQC) found significant concerns with the way SEND services are delivered by the NHS and Suffolk County Council. In response to this, the Local Area Partnership, made up of Suffolk County Council, the NHS </w:t>
      </w:r>
      <w:proofErr w:type="gramStart"/>
      <w:r w:rsidRPr="00B537A7">
        <w:rPr>
          <w:rFonts w:asciiTheme="majorHAnsi" w:hAnsiTheme="majorHAnsi" w:cstheme="majorHAnsi"/>
          <w:color w:val="333333"/>
          <w:sz w:val="22"/>
          <w:szCs w:val="22"/>
        </w:rPr>
        <w:t>Suffolk</w:t>
      </w:r>
      <w:proofErr w:type="gramEnd"/>
      <w:r w:rsidRPr="00B537A7">
        <w:rPr>
          <w:rFonts w:asciiTheme="majorHAnsi" w:hAnsiTheme="majorHAnsi" w:cstheme="majorHAnsi"/>
          <w:color w:val="333333"/>
          <w:sz w:val="22"/>
          <w:szCs w:val="22"/>
        </w:rPr>
        <w:t xml:space="preserve"> and Northeast Essex Integrated Care Board (ICB) and NHS Norfolk and Waveney ICB, must submit a Priority Action Plan by March 7 outlining the improvement programme. </w:t>
      </w:r>
      <w:proofErr w:type="gramStart"/>
      <w:r w:rsidRPr="00B537A7">
        <w:rPr>
          <w:rFonts w:asciiTheme="majorHAnsi" w:hAnsiTheme="majorHAnsi" w:cstheme="majorHAnsi"/>
          <w:color w:val="333333"/>
          <w:sz w:val="22"/>
          <w:szCs w:val="22"/>
        </w:rPr>
        <w:t>In order to</w:t>
      </w:r>
      <w:proofErr w:type="gramEnd"/>
      <w:r w:rsidRPr="00B537A7">
        <w:rPr>
          <w:rFonts w:asciiTheme="majorHAnsi" w:hAnsiTheme="majorHAnsi" w:cstheme="majorHAnsi"/>
          <w:color w:val="333333"/>
          <w:sz w:val="22"/>
          <w:szCs w:val="22"/>
        </w:rPr>
        <w:t xml:space="preserve"> support this improvement programme, an additional £4.4million was signed off during the budget discussions at Full Council on February 15. Of this, £3.4million will provide 46 new full-time posts – a increase of 14.76% in current staffing levels. An additional £1million will be spent in 2024/25 to fund 14 temporary posts.</w:t>
      </w:r>
      <w:r w:rsidRPr="00B537A7">
        <w:rPr>
          <w:rFonts w:asciiTheme="majorHAnsi" w:hAnsiTheme="majorHAnsi" w:cstheme="majorHAnsi"/>
          <w:color w:val="333333"/>
          <w:sz w:val="22"/>
          <w:szCs w:val="22"/>
        </w:rPr>
        <w:br/>
      </w:r>
      <w:r w:rsidRPr="00B537A7">
        <w:rPr>
          <w:rFonts w:asciiTheme="majorHAnsi" w:hAnsiTheme="majorHAnsi" w:cstheme="majorHAnsi"/>
          <w:color w:val="333333"/>
          <w:sz w:val="22"/>
          <w:szCs w:val="22"/>
        </w:rPr>
        <w:br/>
        <w:t>Cabinet today agreed to delegate authority to approve the priority action plan to be submitted to Ofsted and CQC on March 7 to the statutory director of children’s services in consultation with the Cabinet Member for Education and SEND. The priority action plan is also being approved at the Suffolk and North-East Essex ICB Executive and the Norfolk and Waveney ICB Executive on 4 March 2024.</w:t>
      </w:r>
    </w:p>
    <w:p w14:paraId="4F6E0809" w14:textId="77777777" w:rsidR="00B537A7" w:rsidRPr="00B537A7" w:rsidRDefault="00B537A7" w:rsidP="00B537A7">
      <w:pPr>
        <w:pStyle w:val="Heading1"/>
        <w:rPr>
          <w:rFonts w:asciiTheme="majorHAnsi" w:hAnsiTheme="majorHAnsi" w:cstheme="majorHAnsi"/>
          <w:sz w:val="22"/>
          <w:szCs w:val="22"/>
        </w:rPr>
      </w:pPr>
      <w:r w:rsidRPr="00B537A7">
        <w:rPr>
          <w:rFonts w:asciiTheme="majorHAnsi" w:hAnsiTheme="majorHAnsi" w:cstheme="majorHAnsi"/>
          <w:sz w:val="22"/>
          <w:szCs w:val="22"/>
        </w:rPr>
        <w:t>Suffolk’s wettest ever winter breaks highway response records</w:t>
      </w:r>
    </w:p>
    <w:p w14:paraId="4B372380" w14:textId="77777777" w:rsidR="00B537A7" w:rsidRPr="00B537A7" w:rsidRDefault="00B537A7" w:rsidP="00B537A7">
      <w:pPr>
        <w:pStyle w:val="NormalWeb"/>
        <w:spacing w:before="0" w:beforeAutospacing="0" w:after="0" w:afterAutospacing="0"/>
        <w:rPr>
          <w:rFonts w:asciiTheme="majorHAnsi" w:hAnsiTheme="majorHAnsi" w:cstheme="majorHAnsi"/>
          <w:color w:val="333333"/>
        </w:rPr>
      </w:pPr>
      <w:r w:rsidRPr="00B537A7">
        <w:rPr>
          <w:rFonts w:asciiTheme="majorHAnsi" w:hAnsiTheme="majorHAnsi" w:cstheme="majorHAnsi"/>
          <w:color w:val="333333"/>
        </w:rPr>
        <w:t>Storm Babet saw nearly two months’ worth of rain fall in 24 hours, the subsequent storms and severe weather events saw more sustained rainfall, leading up to what Met Office described as the fifth wettest February on record since 1836 with several days still to go. As a result of the extreme weather, Suffolk Highways has seen an 82% increase in requests for action with 18,000 additional customers reports so far during the 2023/24 financial year.</w:t>
      </w:r>
    </w:p>
    <w:p w14:paraId="1D59C45D"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t>The number of drainage and flooding issues have increased by a staggering 364% in the last five months when compared to the same period in 2022/23. Suffolk Highways has also responded to 2,117 emergency incidents in the same period, a 64% increase on last year.</w:t>
      </w:r>
    </w:p>
    <w:p w14:paraId="17CED59E"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color w:val="333333"/>
        </w:rPr>
        <w:t xml:space="preserve">The increased wet weather coupled with occasional freezing temperatures this time of year results in a sharp rise in pothole breakouts. Despite these challenges, highways </w:t>
      </w:r>
      <w:proofErr w:type="gramStart"/>
      <w:r w:rsidRPr="00B537A7">
        <w:rPr>
          <w:rFonts w:asciiTheme="majorHAnsi" w:hAnsiTheme="majorHAnsi" w:cstheme="majorHAnsi"/>
          <w:color w:val="333333"/>
        </w:rPr>
        <w:t>has</w:t>
      </w:r>
      <w:proofErr w:type="gramEnd"/>
      <w:r w:rsidRPr="00B537A7">
        <w:rPr>
          <w:rFonts w:asciiTheme="majorHAnsi" w:hAnsiTheme="majorHAnsi" w:cstheme="majorHAnsi"/>
          <w:color w:val="333333"/>
        </w:rPr>
        <w:t xml:space="preserve"> completed 34% more repairs to potholes in 2023/24 when compared to 2022/23. To help keep up with this unparalleled increase in demand, Suffolk County Council is investing more resource and </w:t>
      </w:r>
      <w:proofErr w:type="spellStart"/>
      <w:r w:rsidRPr="00B537A7">
        <w:rPr>
          <w:rFonts w:asciiTheme="majorHAnsi" w:hAnsiTheme="majorHAnsi" w:cstheme="majorHAnsi"/>
          <w:color w:val="333333"/>
        </w:rPr>
        <w:t>trialing</w:t>
      </w:r>
      <w:proofErr w:type="spellEnd"/>
      <w:r w:rsidRPr="00B537A7">
        <w:rPr>
          <w:rFonts w:asciiTheme="majorHAnsi" w:hAnsiTheme="majorHAnsi" w:cstheme="majorHAnsi"/>
          <w:color w:val="333333"/>
        </w:rPr>
        <w:t xml:space="preserve"> new ways of working, including:</w:t>
      </w:r>
    </w:p>
    <w:p w14:paraId="74E5B9DB" w14:textId="77777777" w:rsidR="00B537A7" w:rsidRPr="00B537A7" w:rsidRDefault="00B537A7" w:rsidP="00B537A7">
      <w:pPr>
        <w:numPr>
          <w:ilvl w:val="0"/>
          <w:numId w:val="21"/>
        </w:numPr>
        <w:spacing w:before="100" w:beforeAutospacing="1" w:after="100" w:afterAutospacing="1"/>
        <w:rPr>
          <w:rFonts w:asciiTheme="majorHAnsi" w:hAnsiTheme="majorHAnsi" w:cstheme="majorHAnsi"/>
          <w:color w:val="333333"/>
          <w:sz w:val="22"/>
          <w:szCs w:val="22"/>
        </w:rPr>
      </w:pPr>
      <w:r w:rsidRPr="00B537A7">
        <w:rPr>
          <w:rFonts w:asciiTheme="majorHAnsi" w:hAnsiTheme="majorHAnsi" w:cstheme="majorHAnsi"/>
          <w:color w:val="333333"/>
          <w:sz w:val="22"/>
          <w:szCs w:val="22"/>
        </w:rPr>
        <w:t xml:space="preserve">Increased allocated to fix potholes, resurface roads and repair </w:t>
      </w:r>
      <w:proofErr w:type="gramStart"/>
      <w:r w:rsidRPr="00B537A7">
        <w:rPr>
          <w:rFonts w:asciiTheme="majorHAnsi" w:hAnsiTheme="majorHAnsi" w:cstheme="majorHAnsi"/>
          <w:color w:val="333333"/>
          <w:sz w:val="22"/>
          <w:szCs w:val="22"/>
        </w:rPr>
        <w:t>drainage</w:t>
      </w:r>
      <w:proofErr w:type="gramEnd"/>
    </w:p>
    <w:p w14:paraId="2C17EDE3" w14:textId="77777777" w:rsidR="00B537A7" w:rsidRPr="00B537A7" w:rsidRDefault="00B537A7" w:rsidP="00B537A7">
      <w:pPr>
        <w:numPr>
          <w:ilvl w:val="0"/>
          <w:numId w:val="21"/>
        </w:numPr>
        <w:spacing w:before="100" w:beforeAutospacing="1" w:after="100" w:afterAutospacing="1"/>
        <w:rPr>
          <w:rFonts w:asciiTheme="majorHAnsi" w:hAnsiTheme="majorHAnsi" w:cstheme="majorHAnsi"/>
          <w:color w:val="333333"/>
          <w:sz w:val="22"/>
          <w:szCs w:val="22"/>
        </w:rPr>
      </w:pPr>
      <w:r w:rsidRPr="00B537A7">
        <w:rPr>
          <w:rFonts w:asciiTheme="majorHAnsi" w:hAnsiTheme="majorHAnsi" w:cstheme="majorHAnsi"/>
          <w:color w:val="333333"/>
          <w:sz w:val="22"/>
          <w:szCs w:val="22"/>
        </w:rPr>
        <w:t xml:space="preserve">70% increase in highway crews to maintain and repair the </w:t>
      </w:r>
      <w:proofErr w:type="gramStart"/>
      <w:r w:rsidRPr="00B537A7">
        <w:rPr>
          <w:rFonts w:asciiTheme="majorHAnsi" w:hAnsiTheme="majorHAnsi" w:cstheme="majorHAnsi"/>
          <w:color w:val="333333"/>
          <w:sz w:val="22"/>
          <w:szCs w:val="22"/>
        </w:rPr>
        <w:t>roads</w:t>
      </w:r>
      <w:proofErr w:type="gramEnd"/>
    </w:p>
    <w:p w14:paraId="2D0DE386" w14:textId="77777777" w:rsidR="00B537A7" w:rsidRPr="00B537A7" w:rsidRDefault="00B537A7" w:rsidP="00B537A7">
      <w:pPr>
        <w:numPr>
          <w:ilvl w:val="0"/>
          <w:numId w:val="21"/>
        </w:numPr>
        <w:spacing w:before="100" w:beforeAutospacing="1" w:after="100" w:afterAutospacing="1"/>
        <w:rPr>
          <w:rFonts w:asciiTheme="majorHAnsi" w:hAnsiTheme="majorHAnsi" w:cstheme="majorHAnsi"/>
          <w:color w:val="333333"/>
          <w:sz w:val="22"/>
          <w:szCs w:val="22"/>
        </w:rPr>
      </w:pPr>
      <w:r w:rsidRPr="00B537A7">
        <w:rPr>
          <w:rFonts w:asciiTheme="majorHAnsi" w:hAnsiTheme="majorHAnsi" w:cstheme="majorHAnsi"/>
          <w:color w:val="333333"/>
          <w:sz w:val="22"/>
          <w:szCs w:val="22"/>
        </w:rPr>
        <w:t xml:space="preserve">Launching a trial of new ‘Dragon Patcher’ equipment – a pothole-repairing machine which can repair potholes up to five times faster than traditional </w:t>
      </w:r>
      <w:proofErr w:type="gramStart"/>
      <w:r w:rsidRPr="00B537A7">
        <w:rPr>
          <w:rFonts w:asciiTheme="majorHAnsi" w:hAnsiTheme="majorHAnsi" w:cstheme="majorHAnsi"/>
          <w:color w:val="333333"/>
          <w:sz w:val="22"/>
          <w:szCs w:val="22"/>
        </w:rPr>
        <w:t>methods</w:t>
      </w:r>
      <w:proofErr w:type="gramEnd"/>
    </w:p>
    <w:p w14:paraId="08DE5F27" w14:textId="77777777" w:rsidR="00B537A7" w:rsidRPr="00B537A7" w:rsidRDefault="00B537A7" w:rsidP="00B537A7">
      <w:pPr>
        <w:numPr>
          <w:ilvl w:val="0"/>
          <w:numId w:val="21"/>
        </w:numPr>
        <w:spacing w:before="100" w:beforeAutospacing="1" w:after="100" w:afterAutospacing="1"/>
        <w:rPr>
          <w:rFonts w:asciiTheme="majorHAnsi" w:hAnsiTheme="majorHAnsi" w:cstheme="majorHAnsi"/>
          <w:color w:val="333333"/>
          <w:sz w:val="22"/>
          <w:szCs w:val="22"/>
        </w:rPr>
      </w:pPr>
      <w:r w:rsidRPr="00B537A7">
        <w:rPr>
          <w:rFonts w:asciiTheme="majorHAnsi" w:hAnsiTheme="majorHAnsi" w:cstheme="majorHAnsi"/>
          <w:color w:val="333333"/>
          <w:sz w:val="22"/>
          <w:szCs w:val="22"/>
        </w:rPr>
        <w:t xml:space="preserve">Trailing a ‘Road Mender’ – a patching machine used in urban areas which will help boost productivity and present more environmental </w:t>
      </w:r>
      <w:proofErr w:type="gramStart"/>
      <w:r w:rsidRPr="00B537A7">
        <w:rPr>
          <w:rFonts w:asciiTheme="majorHAnsi" w:hAnsiTheme="majorHAnsi" w:cstheme="majorHAnsi"/>
          <w:color w:val="333333"/>
          <w:sz w:val="22"/>
          <w:szCs w:val="22"/>
        </w:rPr>
        <w:t>benefits</w:t>
      </w:r>
      <w:proofErr w:type="gramEnd"/>
    </w:p>
    <w:p w14:paraId="55F51BFB" w14:textId="77777777" w:rsidR="00B537A7" w:rsidRPr="00B537A7" w:rsidRDefault="00B537A7" w:rsidP="00B537A7">
      <w:pPr>
        <w:pStyle w:val="NormalWeb"/>
        <w:rPr>
          <w:rFonts w:asciiTheme="majorHAnsi" w:hAnsiTheme="majorHAnsi" w:cstheme="majorHAnsi"/>
          <w:b/>
          <w:bCs/>
          <w:color w:val="333333"/>
        </w:rPr>
      </w:pPr>
    </w:p>
    <w:p w14:paraId="373F4A98" w14:textId="77777777" w:rsidR="00B537A7" w:rsidRPr="00B537A7" w:rsidRDefault="00B537A7" w:rsidP="00B537A7">
      <w:pPr>
        <w:pStyle w:val="NormalWeb"/>
        <w:rPr>
          <w:rFonts w:asciiTheme="majorHAnsi" w:hAnsiTheme="majorHAnsi" w:cstheme="majorHAnsi"/>
          <w:b/>
          <w:bCs/>
          <w:color w:val="333333"/>
        </w:rPr>
      </w:pPr>
      <w:r w:rsidRPr="00B537A7">
        <w:rPr>
          <w:rFonts w:asciiTheme="majorHAnsi" w:hAnsiTheme="majorHAnsi" w:cstheme="majorHAnsi"/>
          <w:b/>
          <w:bCs/>
          <w:color w:val="333333"/>
        </w:rPr>
        <w:t>Andrew Reid</w:t>
      </w:r>
    </w:p>
    <w:p w14:paraId="121D7DF7" w14:textId="77777777" w:rsidR="00B537A7" w:rsidRPr="00B537A7" w:rsidRDefault="00B537A7" w:rsidP="00B537A7">
      <w:pPr>
        <w:pStyle w:val="NormalWeb"/>
        <w:rPr>
          <w:rFonts w:asciiTheme="majorHAnsi" w:hAnsiTheme="majorHAnsi" w:cstheme="majorHAnsi"/>
          <w:b/>
          <w:bCs/>
          <w:color w:val="333333"/>
        </w:rPr>
      </w:pPr>
      <w:r w:rsidRPr="00B537A7">
        <w:rPr>
          <w:rFonts w:asciiTheme="majorHAnsi" w:hAnsiTheme="majorHAnsi" w:cstheme="majorHAnsi"/>
          <w:b/>
          <w:bCs/>
          <w:color w:val="333333"/>
        </w:rPr>
        <w:t>County Councillor – For Cllr Peter Gould</w:t>
      </w:r>
    </w:p>
    <w:p w14:paraId="107630EB" w14:textId="77777777" w:rsidR="00B537A7" w:rsidRPr="00B537A7" w:rsidRDefault="00B537A7" w:rsidP="00B537A7">
      <w:pPr>
        <w:pStyle w:val="NormalWeb"/>
        <w:rPr>
          <w:rFonts w:asciiTheme="majorHAnsi" w:hAnsiTheme="majorHAnsi" w:cstheme="majorHAnsi"/>
          <w:b/>
          <w:bCs/>
          <w:color w:val="333333"/>
        </w:rPr>
      </w:pPr>
      <w:r w:rsidRPr="00B537A7">
        <w:rPr>
          <w:rFonts w:asciiTheme="majorHAnsi" w:hAnsiTheme="majorHAnsi" w:cstheme="majorHAnsi"/>
          <w:b/>
          <w:bCs/>
          <w:color w:val="333333"/>
        </w:rPr>
        <w:t>Tel: 07545 423799</w:t>
      </w:r>
    </w:p>
    <w:p w14:paraId="213F6617" w14:textId="77777777" w:rsidR="00B537A7" w:rsidRPr="00B537A7" w:rsidRDefault="00B537A7" w:rsidP="00B537A7">
      <w:pPr>
        <w:pStyle w:val="NormalWeb"/>
        <w:rPr>
          <w:rFonts w:asciiTheme="majorHAnsi" w:hAnsiTheme="majorHAnsi" w:cstheme="majorHAnsi"/>
          <w:color w:val="333333"/>
        </w:rPr>
      </w:pPr>
      <w:r w:rsidRPr="00B537A7">
        <w:rPr>
          <w:rFonts w:asciiTheme="majorHAnsi" w:hAnsiTheme="majorHAnsi" w:cstheme="majorHAnsi"/>
          <w:b/>
          <w:bCs/>
          <w:color w:val="333333"/>
        </w:rPr>
        <w:t xml:space="preserve">Email: </w:t>
      </w:r>
      <w:hyperlink r:id="rId24" w:history="1">
        <w:r w:rsidRPr="00B537A7">
          <w:rPr>
            <w:rStyle w:val="Hyperlink"/>
            <w:rFonts w:asciiTheme="majorHAnsi" w:hAnsiTheme="majorHAnsi" w:cstheme="majorHAnsi"/>
            <w:b/>
            <w:bCs/>
          </w:rPr>
          <w:t>andrew.reid@suffolk.gov.uk</w:t>
        </w:r>
      </w:hyperlink>
    </w:p>
    <w:p w14:paraId="159A4F19" w14:textId="77777777" w:rsidR="00B537A7" w:rsidRDefault="00B537A7" w:rsidP="00FC6478">
      <w:pPr>
        <w:jc w:val="both"/>
        <w:rPr>
          <w:b/>
          <w:bCs/>
          <w:sz w:val="28"/>
          <w:szCs w:val="28"/>
        </w:rPr>
      </w:pPr>
    </w:p>
    <w:sectPr w:rsidR="00B537A7" w:rsidSect="0035736B">
      <w:headerReference w:type="default" r:id="rId25"/>
      <w:footerReference w:type="default" r:id="rId26"/>
      <w:pgSz w:w="11900" w:h="16840"/>
      <w:pgMar w:top="738" w:right="843" w:bottom="1134"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9D891" w14:textId="77777777" w:rsidR="009D0BE0" w:rsidRDefault="009D0BE0" w:rsidP="005515A9">
      <w:r>
        <w:separator/>
      </w:r>
    </w:p>
  </w:endnote>
  <w:endnote w:type="continuationSeparator" w:id="0">
    <w:p w14:paraId="7DC9AFFB" w14:textId="77777777" w:rsidR="009D0BE0" w:rsidRDefault="009D0BE0"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A206A" w14:textId="77777777" w:rsidR="009D0BE0" w:rsidRDefault="009D0BE0" w:rsidP="005515A9">
      <w:r>
        <w:separator/>
      </w:r>
    </w:p>
  </w:footnote>
  <w:footnote w:type="continuationSeparator" w:id="0">
    <w:p w14:paraId="54C0B837" w14:textId="77777777" w:rsidR="009D0BE0" w:rsidRDefault="009D0BE0"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1FCB9" w14:textId="77777777" w:rsidR="000C4A15" w:rsidRDefault="005515A9">
    <w:pPr>
      <w:pStyle w:val="Header"/>
      <w:rPr>
        <w:i/>
      </w:rPr>
    </w:pPr>
    <w:r w:rsidRPr="005515A9">
      <w:rPr>
        <w:i/>
      </w:rPr>
      <w:ptab w:relativeTo="margin" w:alignment="center" w:leader="none"/>
    </w:r>
    <w:r w:rsidRPr="005515A9">
      <w:rPr>
        <w:i/>
      </w:rPr>
      <w:ptab w:relativeTo="margin" w:alignment="right" w:leader="none"/>
    </w:r>
  </w:p>
  <w:p w14:paraId="4AC99539" w14:textId="77777777" w:rsidR="000C4A15" w:rsidRDefault="000C4A15">
    <w:pPr>
      <w:pStyle w:val="Header"/>
      <w:rPr>
        <w:i/>
      </w:rPr>
    </w:pPr>
  </w:p>
  <w:p w14:paraId="2836DDB2" w14:textId="12645FEF" w:rsidR="005515A9" w:rsidRPr="005515A9" w:rsidRDefault="005515A9" w:rsidP="000C4A15">
    <w:pPr>
      <w:pStyle w:val="Header"/>
      <w:jc w:val="right"/>
      <w:rPr>
        <w:i/>
      </w:rPr>
    </w:pP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4C68E9">
      <w:rPr>
        <w:i/>
        <w:noProof/>
      </w:rPr>
      <w:t>14/05/24</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3E85"/>
    <w:multiLevelType w:val="hybridMultilevel"/>
    <w:tmpl w:val="13527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07AB6"/>
    <w:multiLevelType w:val="multilevel"/>
    <w:tmpl w:val="F4F4C6AE"/>
    <w:lvl w:ilvl="0">
      <w:start w:val="1"/>
      <w:numFmt w:val="bullet"/>
      <w:lvlText w:val=""/>
      <w:lvlJc w:val="left"/>
      <w:pPr>
        <w:tabs>
          <w:tab w:val="num" w:pos="2345"/>
        </w:tabs>
        <w:ind w:left="2345" w:hanging="360"/>
      </w:pPr>
      <w:rPr>
        <w:rFonts w:ascii="Symbol" w:hAnsi="Symbol" w:hint="default"/>
        <w:sz w:val="20"/>
      </w:rPr>
    </w:lvl>
    <w:lvl w:ilvl="1">
      <w:start w:val="1"/>
      <w:numFmt w:val="bullet"/>
      <w:lvlText w:val="o"/>
      <w:lvlJc w:val="left"/>
      <w:pPr>
        <w:tabs>
          <w:tab w:val="num" w:pos="3065"/>
        </w:tabs>
        <w:ind w:left="3065" w:hanging="360"/>
      </w:pPr>
      <w:rPr>
        <w:rFonts w:ascii="Courier New" w:hAnsi="Courier New" w:cs="Times New Roman" w:hint="default"/>
        <w:sz w:val="20"/>
      </w:rPr>
    </w:lvl>
    <w:lvl w:ilvl="2">
      <w:start w:val="1"/>
      <w:numFmt w:val="bullet"/>
      <w:lvlText w:val=""/>
      <w:lvlJc w:val="left"/>
      <w:pPr>
        <w:tabs>
          <w:tab w:val="num" w:pos="3785"/>
        </w:tabs>
        <w:ind w:left="3785" w:hanging="360"/>
      </w:pPr>
      <w:rPr>
        <w:rFonts w:ascii="Wingdings" w:hAnsi="Wingdings" w:hint="default"/>
        <w:sz w:val="20"/>
      </w:rPr>
    </w:lvl>
    <w:lvl w:ilvl="3">
      <w:start w:val="1"/>
      <w:numFmt w:val="bullet"/>
      <w:lvlText w:val=""/>
      <w:lvlJc w:val="left"/>
      <w:pPr>
        <w:tabs>
          <w:tab w:val="num" w:pos="4505"/>
        </w:tabs>
        <w:ind w:left="4505" w:hanging="360"/>
      </w:pPr>
      <w:rPr>
        <w:rFonts w:ascii="Wingdings" w:hAnsi="Wingdings" w:hint="default"/>
        <w:sz w:val="20"/>
      </w:rPr>
    </w:lvl>
    <w:lvl w:ilvl="4">
      <w:start w:val="1"/>
      <w:numFmt w:val="bullet"/>
      <w:lvlText w:val=""/>
      <w:lvlJc w:val="left"/>
      <w:pPr>
        <w:tabs>
          <w:tab w:val="num" w:pos="5225"/>
        </w:tabs>
        <w:ind w:left="5225" w:hanging="360"/>
      </w:pPr>
      <w:rPr>
        <w:rFonts w:ascii="Wingdings" w:hAnsi="Wingdings" w:hint="default"/>
        <w:sz w:val="20"/>
      </w:rPr>
    </w:lvl>
    <w:lvl w:ilvl="5">
      <w:start w:val="1"/>
      <w:numFmt w:val="bullet"/>
      <w:lvlText w:val=""/>
      <w:lvlJc w:val="left"/>
      <w:pPr>
        <w:tabs>
          <w:tab w:val="num" w:pos="5945"/>
        </w:tabs>
        <w:ind w:left="5945" w:hanging="360"/>
      </w:pPr>
      <w:rPr>
        <w:rFonts w:ascii="Wingdings" w:hAnsi="Wingdings" w:hint="default"/>
        <w:sz w:val="20"/>
      </w:rPr>
    </w:lvl>
    <w:lvl w:ilvl="6">
      <w:start w:val="1"/>
      <w:numFmt w:val="bullet"/>
      <w:lvlText w:val=""/>
      <w:lvlJc w:val="left"/>
      <w:pPr>
        <w:tabs>
          <w:tab w:val="num" w:pos="6665"/>
        </w:tabs>
        <w:ind w:left="6665" w:hanging="360"/>
      </w:pPr>
      <w:rPr>
        <w:rFonts w:ascii="Wingdings" w:hAnsi="Wingdings" w:hint="default"/>
        <w:sz w:val="20"/>
      </w:rPr>
    </w:lvl>
    <w:lvl w:ilvl="7">
      <w:start w:val="1"/>
      <w:numFmt w:val="bullet"/>
      <w:lvlText w:val=""/>
      <w:lvlJc w:val="left"/>
      <w:pPr>
        <w:tabs>
          <w:tab w:val="num" w:pos="7385"/>
        </w:tabs>
        <w:ind w:left="7385" w:hanging="360"/>
      </w:pPr>
      <w:rPr>
        <w:rFonts w:ascii="Wingdings" w:hAnsi="Wingdings" w:hint="default"/>
        <w:sz w:val="20"/>
      </w:rPr>
    </w:lvl>
    <w:lvl w:ilvl="8">
      <w:start w:val="1"/>
      <w:numFmt w:val="bullet"/>
      <w:lvlText w:val=""/>
      <w:lvlJc w:val="left"/>
      <w:pPr>
        <w:tabs>
          <w:tab w:val="num" w:pos="8105"/>
        </w:tabs>
        <w:ind w:left="8105" w:hanging="360"/>
      </w:pPr>
      <w:rPr>
        <w:rFonts w:ascii="Wingdings" w:hAnsi="Wingdings" w:hint="default"/>
        <w:sz w:val="20"/>
      </w:rPr>
    </w:lvl>
  </w:abstractNum>
  <w:abstractNum w:abstractNumId="2" w15:restartNumberingAfterBreak="0">
    <w:nsid w:val="16BB44AE"/>
    <w:multiLevelType w:val="multilevel"/>
    <w:tmpl w:val="0784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779FB"/>
    <w:multiLevelType w:val="multilevel"/>
    <w:tmpl w:val="B734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F37C2"/>
    <w:multiLevelType w:val="multilevel"/>
    <w:tmpl w:val="86888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835C4"/>
    <w:multiLevelType w:val="multilevel"/>
    <w:tmpl w:val="A4863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023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458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9A6E51"/>
    <w:multiLevelType w:val="multilevel"/>
    <w:tmpl w:val="AE18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394156"/>
    <w:multiLevelType w:val="multilevel"/>
    <w:tmpl w:val="62CEF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FF48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B26BC"/>
    <w:multiLevelType w:val="multilevel"/>
    <w:tmpl w:val="8AB84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835206"/>
    <w:multiLevelType w:val="multilevel"/>
    <w:tmpl w:val="C9F2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020197"/>
    <w:multiLevelType w:val="multilevel"/>
    <w:tmpl w:val="34C0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920658"/>
    <w:multiLevelType w:val="multilevel"/>
    <w:tmpl w:val="4034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F464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ED58C6"/>
    <w:multiLevelType w:val="hybridMultilevel"/>
    <w:tmpl w:val="C2828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A209A2"/>
    <w:multiLevelType w:val="multilevel"/>
    <w:tmpl w:val="6130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8F69A5"/>
    <w:multiLevelType w:val="hybridMultilevel"/>
    <w:tmpl w:val="8CE6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BD1624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1A3089"/>
    <w:multiLevelType w:val="multilevel"/>
    <w:tmpl w:val="F18C17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049503">
    <w:abstractNumId w:val="18"/>
  </w:num>
  <w:num w:numId="2" w16cid:durableId="1630362073">
    <w:abstractNumId w:val="1"/>
  </w:num>
  <w:num w:numId="3" w16cid:durableId="400368586">
    <w:abstractNumId w:val="11"/>
  </w:num>
  <w:num w:numId="4" w16cid:durableId="959145329">
    <w:abstractNumId w:val="7"/>
  </w:num>
  <w:num w:numId="5" w16cid:durableId="1833251602">
    <w:abstractNumId w:val="15"/>
  </w:num>
  <w:num w:numId="6" w16cid:durableId="1810052736">
    <w:abstractNumId w:val="6"/>
  </w:num>
  <w:num w:numId="7" w16cid:durableId="77601544">
    <w:abstractNumId w:val="10"/>
  </w:num>
  <w:num w:numId="8" w16cid:durableId="631516160">
    <w:abstractNumId w:val="19"/>
  </w:num>
  <w:num w:numId="9" w16cid:durableId="1791973575">
    <w:abstractNumId w:val="0"/>
  </w:num>
  <w:num w:numId="10" w16cid:durableId="650408225">
    <w:abstractNumId w:val="4"/>
  </w:num>
  <w:num w:numId="11" w16cid:durableId="1184586320">
    <w:abstractNumId w:val="5"/>
  </w:num>
  <w:num w:numId="12" w16cid:durableId="1004628958">
    <w:abstractNumId w:val="9"/>
  </w:num>
  <w:num w:numId="13" w16cid:durableId="1358578859">
    <w:abstractNumId w:val="20"/>
  </w:num>
  <w:num w:numId="14" w16cid:durableId="1570653478">
    <w:abstractNumId w:val="2"/>
  </w:num>
  <w:num w:numId="15" w16cid:durableId="1455949850">
    <w:abstractNumId w:val="13"/>
  </w:num>
  <w:num w:numId="16" w16cid:durableId="1969238573">
    <w:abstractNumId w:val="17"/>
  </w:num>
  <w:num w:numId="17" w16cid:durableId="252981948">
    <w:abstractNumId w:val="16"/>
  </w:num>
  <w:num w:numId="18" w16cid:durableId="598411317">
    <w:abstractNumId w:val="12"/>
  </w:num>
  <w:num w:numId="19" w16cid:durableId="923880095">
    <w:abstractNumId w:val="3"/>
  </w:num>
  <w:num w:numId="20" w16cid:durableId="549656196">
    <w:abstractNumId w:val="8"/>
  </w:num>
  <w:num w:numId="21" w16cid:durableId="4157111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00D0"/>
    <w:rsid w:val="00002621"/>
    <w:rsid w:val="0000408A"/>
    <w:rsid w:val="00004CD3"/>
    <w:rsid w:val="00005D02"/>
    <w:rsid w:val="000062E6"/>
    <w:rsid w:val="00006F0B"/>
    <w:rsid w:val="00011415"/>
    <w:rsid w:val="000119CE"/>
    <w:rsid w:val="00012DD3"/>
    <w:rsid w:val="000140CD"/>
    <w:rsid w:val="00014769"/>
    <w:rsid w:val="0001522A"/>
    <w:rsid w:val="00015337"/>
    <w:rsid w:val="00015524"/>
    <w:rsid w:val="00015D23"/>
    <w:rsid w:val="00016321"/>
    <w:rsid w:val="00016612"/>
    <w:rsid w:val="000206AF"/>
    <w:rsid w:val="000215EE"/>
    <w:rsid w:val="00021951"/>
    <w:rsid w:val="00022396"/>
    <w:rsid w:val="00022482"/>
    <w:rsid w:val="000229D8"/>
    <w:rsid w:val="000234F8"/>
    <w:rsid w:val="00023886"/>
    <w:rsid w:val="00023A15"/>
    <w:rsid w:val="00025AE1"/>
    <w:rsid w:val="000262DD"/>
    <w:rsid w:val="000264F1"/>
    <w:rsid w:val="000273E8"/>
    <w:rsid w:val="0002775A"/>
    <w:rsid w:val="000302E1"/>
    <w:rsid w:val="000321C7"/>
    <w:rsid w:val="000334A3"/>
    <w:rsid w:val="00033D73"/>
    <w:rsid w:val="000344CD"/>
    <w:rsid w:val="0003521D"/>
    <w:rsid w:val="0003637C"/>
    <w:rsid w:val="000363E5"/>
    <w:rsid w:val="00036FF7"/>
    <w:rsid w:val="000414A0"/>
    <w:rsid w:val="000426E3"/>
    <w:rsid w:val="0004294B"/>
    <w:rsid w:val="000469CC"/>
    <w:rsid w:val="00047567"/>
    <w:rsid w:val="0005015F"/>
    <w:rsid w:val="00052F23"/>
    <w:rsid w:val="00052FB6"/>
    <w:rsid w:val="000551A1"/>
    <w:rsid w:val="00057474"/>
    <w:rsid w:val="00060153"/>
    <w:rsid w:val="000602EA"/>
    <w:rsid w:val="00060BCE"/>
    <w:rsid w:val="00062667"/>
    <w:rsid w:val="0006336F"/>
    <w:rsid w:val="0006445B"/>
    <w:rsid w:val="000653BB"/>
    <w:rsid w:val="000657B7"/>
    <w:rsid w:val="00067C85"/>
    <w:rsid w:val="000703A2"/>
    <w:rsid w:val="00070957"/>
    <w:rsid w:val="00071FD3"/>
    <w:rsid w:val="0007352A"/>
    <w:rsid w:val="00073610"/>
    <w:rsid w:val="00075157"/>
    <w:rsid w:val="00075FCC"/>
    <w:rsid w:val="000760AB"/>
    <w:rsid w:val="000761EE"/>
    <w:rsid w:val="0007640C"/>
    <w:rsid w:val="00077C0E"/>
    <w:rsid w:val="00082112"/>
    <w:rsid w:val="00082DCC"/>
    <w:rsid w:val="00084F47"/>
    <w:rsid w:val="000864C7"/>
    <w:rsid w:val="000866CF"/>
    <w:rsid w:val="000873B7"/>
    <w:rsid w:val="00090002"/>
    <w:rsid w:val="00090ADF"/>
    <w:rsid w:val="00090B2B"/>
    <w:rsid w:val="00091201"/>
    <w:rsid w:val="000913AD"/>
    <w:rsid w:val="00091843"/>
    <w:rsid w:val="00091F89"/>
    <w:rsid w:val="00093B4B"/>
    <w:rsid w:val="00094388"/>
    <w:rsid w:val="000944A8"/>
    <w:rsid w:val="00094D13"/>
    <w:rsid w:val="0009543E"/>
    <w:rsid w:val="000A040F"/>
    <w:rsid w:val="000A2644"/>
    <w:rsid w:val="000A2D66"/>
    <w:rsid w:val="000A39C5"/>
    <w:rsid w:val="000A4C2C"/>
    <w:rsid w:val="000A6A4F"/>
    <w:rsid w:val="000B0D0E"/>
    <w:rsid w:val="000B2AE1"/>
    <w:rsid w:val="000B38C0"/>
    <w:rsid w:val="000B49B9"/>
    <w:rsid w:val="000B5C40"/>
    <w:rsid w:val="000B5D2B"/>
    <w:rsid w:val="000B73AD"/>
    <w:rsid w:val="000C06A1"/>
    <w:rsid w:val="000C3B38"/>
    <w:rsid w:val="000C4A15"/>
    <w:rsid w:val="000C6227"/>
    <w:rsid w:val="000D13AF"/>
    <w:rsid w:val="000D174F"/>
    <w:rsid w:val="000D5BE6"/>
    <w:rsid w:val="000E0364"/>
    <w:rsid w:val="000E1FB3"/>
    <w:rsid w:val="000E2BD3"/>
    <w:rsid w:val="000E4559"/>
    <w:rsid w:val="000E4969"/>
    <w:rsid w:val="000E7EFC"/>
    <w:rsid w:val="000F36CA"/>
    <w:rsid w:val="000F424F"/>
    <w:rsid w:val="000F64EB"/>
    <w:rsid w:val="000F7911"/>
    <w:rsid w:val="000F7A8C"/>
    <w:rsid w:val="00100256"/>
    <w:rsid w:val="00100837"/>
    <w:rsid w:val="00103B25"/>
    <w:rsid w:val="00103FD5"/>
    <w:rsid w:val="001044EB"/>
    <w:rsid w:val="00104D3A"/>
    <w:rsid w:val="00104F7B"/>
    <w:rsid w:val="0010581A"/>
    <w:rsid w:val="00105FDA"/>
    <w:rsid w:val="00106CD5"/>
    <w:rsid w:val="001076C3"/>
    <w:rsid w:val="00107781"/>
    <w:rsid w:val="00107A52"/>
    <w:rsid w:val="00107A71"/>
    <w:rsid w:val="0011210A"/>
    <w:rsid w:val="00112B0A"/>
    <w:rsid w:val="00113676"/>
    <w:rsid w:val="00113AAA"/>
    <w:rsid w:val="0011582A"/>
    <w:rsid w:val="00115F2C"/>
    <w:rsid w:val="0011676D"/>
    <w:rsid w:val="00117C79"/>
    <w:rsid w:val="00121CD1"/>
    <w:rsid w:val="00122B61"/>
    <w:rsid w:val="00122C18"/>
    <w:rsid w:val="001237FF"/>
    <w:rsid w:val="00123B83"/>
    <w:rsid w:val="00124C5F"/>
    <w:rsid w:val="001251E9"/>
    <w:rsid w:val="00126F8C"/>
    <w:rsid w:val="00130533"/>
    <w:rsid w:val="00130C7D"/>
    <w:rsid w:val="00131DED"/>
    <w:rsid w:val="001332EF"/>
    <w:rsid w:val="001345CF"/>
    <w:rsid w:val="00134939"/>
    <w:rsid w:val="0013543F"/>
    <w:rsid w:val="00135C0F"/>
    <w:rsid w:val="001376FD"/>
    <w:rsid w:val="001402B4"/>
    <w:rsid w:val="00140A33"/>
    <w:rsid w:val="001413E8"/>
    <w:rsid w:val="00142C57"/>
    <w:rsid w:val="00143229"/>
    <w:rsid w:val="00145A1F"/>
    <w:rsid w:val="00146291"/>
    <w:rsid w:val="00147701"/>
    <w:rsid w:val="00147B20"/>
    <w:rsid w:val="001503B3"/>
    <w:rsid w:val="001507D3"/>
    <w:rsid w:val="00153929"/>
    <w:rsid w:val="00154126"/>
    <w:rsid w:val="00154146"/>
    <w:rsid w:val="001551EC"/>
    <w:rsid w:val="00155BA1"/>
    <w:rsid w:val="00156AF3"/>
    <w:rsid w:val="00160AAA"/>
    <w:rsid w:val="00160B44"/>
    <w:rsid w:val="00161452"/>
    <w:rsid w:val="001627B6"/>
    <w:rsid w:val="00163370"/>
    <w:rsid w:val="00163780"/>
    <w:rsid w:val="00163A9A"/>
    <w:rsid w:val="00163F07"/>
    <w:rsid w:val="001647AC"/>
    <w:rsid w:val="00164AE2"/>
    <w:rsid w:val="001651FF"/>
    <w:rsid w:val="001702FD"/>
    <w:rsid w:val="00170B16"/>
    <w:rsid w:val="001715CD"/>
    <w:rsid w:val="00171627"/>
    <w:rsid w:val="00171B6E"/>
    <w:rsid w:val="00171C2F"/>
    <w:rsid w:val="00172D88"/>
    <w:rsid w:val="001733C3"/>
    <w:rsid w:val="0017704E"/>
    <w:rsid w:val="00177BA6"/>
    <w:rsid w:val="00177DAE"/>
    <w:rsid w:val="00177FAB"/>
    <w:rsid w:val="0018082C"/>
    <w:rsid w:val="0018095C"/>
    <w:rsid w:val="00180BC6"/>
    <w:rsid w:val="00181333"/>
    <w:rsid w:val="00181B05"/>
    <w:rsid w:val="0018203D"/>
    <w:rsid w:val="00183B84"/>
    <w:rsid w:val="00184A4C"/>
    <w:rsid w:val="001872B2"/>
    <w:rsid w:val="001875A2"/>
    <w:rsid w:val="00190B0C"/>
    <w:rsid w:val="00192FAB"/>
    <w:rsid w:val="001935AD"/>
    <w:rsid w:val="001952A4"/>
    <w:rsid w:val="00196005"/>
    <w:rsid w:val="00196A5F"/>
    <w:rsid w:val="00196DED"/>
    <w:rsid w:val="00197B42"/>
    <w:rsid w:val="001A0B13"/>
    <w:rsid w:val="001A1038"/>
    <w:rsid w:val="001A129C"/>
    <w:rsid w:val="001A50C2"/>
    <w:rsid w:val="001A5260"/>
    <w:rsid w:val="001A615B"/>
    <w:rsid w:val="001B0298"/>
    <w:rsid w:val="001B2E01"/>
    <w:rsid w:val="001B2F20"/>
    <w:rsid w:val="001B39BC"/>
    <w:rsid w:val="001B3C99"/>
    <w:rsid w:val="001B3EBF"/>
    <w:rsid w:val="001B54CF"/>
    <w:rsid w:val="001B6D1A"/>
    <w:rsid w:val="001B6DF3"/>
    <w:rsid w:val="001B6FFF"/>
    <w:rsid w:val="001B7DFC"/>
    <w:rsid w:val="001C10EC"/>
    <w:rsid w:val="001C3425"/>
    <w:rsid w:val="001C3C2C"/>
    <w:rsid w:val="001C44C5"/>
    <w:rsid w:val="001C4AE9"/>
    <w:rsid w:val="001C4E07"/>
    <w:rsid w:val="001C5292"/>
    <w:rsid w:val="001C569E"/>
    <w:rsid w:val="001C7BF7"/>
    <w:rsid w:val="001D06B3"/>
    <w:rsid w:val="001D2997"/>
    <w:rsid w:val="001D42C8"/>
    <w:rsid w:val="001D44A4"/>
    <w:rsid w:val="001D760F"/>
    <w:rsid w:val="001E1672"/>
    <w:rsid w:val="001E58FB"/>
    <w:rsid w:val="001E62E2"/>
    <w:rsid w:val="001E72D4"/>
    <w:rsid w:val="001F0295"/>
    <w:rsid w:val="001F0B71"/>
    <w:rsid w:val="001F0C98"/>
    <w:rsid w:val="001F2B36"/>
    <w:rsid w:val="001F35B9"/>
    <w:rsid w:val="001F3A20"/>
    <w:rsid w:val="001F5FE4"/>
    <w:rsid w:val="001F6DBE"/>
    <w:rsid w:val="001F7630"/>
    <w:rsid w:val="0020192A"/>
    <w:rsid w:val="00202AB0"/>
    <w:rsid w:val="00203396"/>
    <w:rsid w:val="002037CB"/>
    <w:rsid w:val="002037F9"/>
    <w:rsid w:val="00203A13"/>
    <w:rsid w:val="00203D25"/>
    <w:rsid w:val="002045B0"/>
    <w:rsid w:val="00204D70"/>
    <w:rsid w:val="00204DBD"/>
    <w:rsid w:val="0020583D"/>
    <w:rsid w:val="00205DCD"/>
    <w:rsid w:val="00206EE9"/>
    <w:rsid w:val="002079B4"/>
    <w:rsid w:val="002114FC"/>
    <w:rsid w:val="00212242"/>
    <w:rsid w:val="00213742"/>
    <w:rsid w:val="00213A55"/>
    <w:rsid w:val="00213B57"/>
    <w:rsid w:val="00213DE2"/>
    <w:rsid w:val="00213FAF"/>
    <w:rsid w:val="00214978"/>
    <w:rsid w:val="002154F6"/>
    <w:rsid w:val="00217289"/>
    <w:rsid w:val="00220040"/>
    <w:rsid w:val="002210A4"/>
    <w:rsid w:val="002217D6"/>
    <w:rsid w:val="002229A0"/>
    <w:rsid w:val="00222BFC"/>
    <w:rsid w:val="00225F6A"/>
    <w:rsid w:val="00227C3E"/>
    <w:rsid w:val="00230629"/>
    <w:rsid w:val="00230E93"/>
    <w:rsid w:val="00231470"/>
    <w:rsid w:val="00232D1C"/>
    <w:rsid w:val="00232F48"/>
    <w:rsid w:val="00233312"/>
    <w:rsid w:val="002336A9"/>
    <w:rsid w:val="0023517A"/>
    <w:rsid w:val="002365FC"/>
    <w:rsid w:val="00236AD6"/>
    <w:rsid w:val="00237613"/>
    <w:rsid w:val="002410C4"/>
    <w:rsid w:val="0024182D"/>
    <w:rsid w:val="002422A2"/>
    <w:rsid w:val="002444A6"/>
    <w:rsid w:val="002447B4"/>
    <w:rsid w:val="00244D8E"/>
    <w:rsid w:val="00246349"/>
    <w:rsid w:val="00246F10"/>
    <w:rsid w:val="00247587"/>
    <w:rsid w:val="00250050"/>
    <w:rsid w:val="00250611"/>
    <w:rsid w:val="002513C6"/>
    <w:rsid w:val="002513D1"/>
    <w:rsid w:val="00251EA0"/>
    <w:rsid w:val="00252336"/>
    <w:rsid w:val="002532A3"/>
    <w:rsid w:val="002546A6"/>
    <w:rsid w:val="00254BBD"/>
    <w:rsid w:val="00255725"/>
    <w:rsid w:val="00260F8F"/>
    <w:rsid w:val="0026208D"/>
    <w:rsid w:val="00262B54"/>
    <w:rsid w:val="00263D19"/>
    <w:rsid w:val="00265299"/>
    <w:rsid w:val="002653CF"/>
    <w:rsid w:val="00265704"/>
    <w:rsid w:val="0027010B"/>
    <w:rsid w:val="002701C4"/>
    <w:rsid w:val="0027099B"/>
    <w:rsid w:val="00270E4E"/>
    <w:rsid w:val="00270EF8"/>
    <w:rsid w:val="00273898"/>
    <w:rsid w:val="0027496E"/>
    <w:rsid w:val="00274AE4"/>
    <w:rsid w:val="00274D3A"/>
    <w:rsid w:val="002770E0"/>
    <w:rsid w:val="00277C99"/>
    <w:rsid w:val="00277F2D"/>
    <w:rsid w:val="002808C8"/>
    <w:rsid w:val="00280C1E"/>
    <w:rsid w:val="00280E27"/>
    <w:rsid w:val="002810AD"/>
    <w:rsid w:val="0028110F"/>
    <w:rsid w:val="0028126F"/>
    <w:rsid w:val="002825E6"/>
    <w:rsid w:val="00282987"/>
    <w:rsid w:val="00283140"/>
    <w:rsid w:val="0028349D"/>
    <w:rsid w:val="002841DC"/>
    <w:rsid w:val="0028439E"/>
    <w:rsid w:val="002848EA"/>
    <w:rsid w:val="00284C96"/>
    <w:rsid w:val="002856C2"/>
    <w:rsid w:val="00290357"/>
    <w:rsid w:val="002904F3"/>
    <w:rsid w:val="002932DD"/>
    <w:rsid w:val="002937C0"/>
    <w:rsid w:val="00293937"/>
    <w:rsid w:val="002952B6"/>
    <w:rsid w:val="00295430"/>
    <w:rsid w:val="00296741"/>
    <w:rsid w:val="00297CB2"/>
    <w:rsid w:val="002A301A"/>
    <w:rsid w:val="002A44B5"/>
    <w:rsid w:val="002A6221"/>
    <w:rsid w:val="002A6507"/>
    <w:rsid w:val="002A65F4"/>
    <w:rsid w:val="002A66B9"/>
    <w:rsid w:val="002B0396"/>
    <w:rsid w:val="002B03C5"/>
    <w:rsid w:val="002B0736"/>
    <w:rsid w:val="002B1244"/>
    <w:rsid w:val="002B2DA4"/>
    <w:rsid w:val="002B4711"/>
    <w:rsid w:val="002B5374"/>
    <w:rsid w:val="002B678C"/>
    <w:rsid w:val="002B6A10"/>
    <w:rsid w:val="002B6CD1"/>
    <w:rsid w:val="002C1780"/>
    <w:rsid w:val="002C25A0"/>
    <w:rsid w:val="002C3177"/>
    <w:rsid w:val="002C360C"/>
    <w:rsid w:val="002C41F0"/>
    <w:rsid w:val="002C49AE"/>
    <w:rsid w:val="002C6455"/>
    <w:rsid w:val="002C6571"/>
    <w:rsid w:val="002C68BE"/>
    <w:rsid w:val="002C6E46"/>
    <w:rsid w:val="002C77B5"/>
    <w:rsid w:val="002D0A8B"/>
    <w:rsid w:val="002D104D"/>
    <w:rsid w:val="002D1566"/>
    <w:rsid w:val="002D3FE9"/>
    <w:rsid w:val="002D4B30"/>
    <w:rsid w:val="002D6E70"/>
    <w:rsid w:val="002D7672"/>
    <w:rsid w:val="002D7A44"/>
    <w:rsid w:val="002D7BE7"/>
    <w:rsid w:val="002D7C47"/>
    <w:rsid w:val="002E0046"/>
    <w:rsid w:val="002E2510"/>
    <w:rsid w:val="002E293C"/>
    <w:rsid w:val="002E2B40"/>
    <w:rsid w:val="002E5912"/>
    <w:rsid w:val="002E5F6A"/>
    <w:rsid w:val="002E6499"/>
    <w:rsid w:val="002E733F"/>
    <w:rsid w:val="002F15DD"/>
    <w:rsid w:val="002F20E6"/>
    <w:rsid w:val="002F38C3"/>
    <w:rsid w:val="002F3CF1"/>
    <w:rsid w:val="002F3EDC"/>
    <w:rsid w:val="002F54A8"/>
    <w:rsid w:val="002F70A5"/>
    <w:rsid w:val="002F7657"/>
    <w:rsid w:val="002F770B"/>
    <w:rsid w:val="003006BA"/>
    <w:rsid w:val="003009A9"/>
    <w:rsid w:val="00301BCB"/>
    <w:rsid w:val="003048E8"/>
    <w:rsid w:val="00306636"/>
    <w:rsid w:val="00306765"/>
    <w:rsid w:val="00306C0B"/>
    <w:rsid w:val="00310423"/>
    <w:rsid w:val="003106F8"/>
    <w:rsid w:val="00313316"/>
    <w:rsid w:val="00314C7B"/>
    <w:rsid w:val="003153A4"/>
    <w:rsid w:val="00315FF7"/>
    <w:rsid w:val="003163D2"/>
    <w:rsid w:val="003168CE"/>
    <w:rsid w:val="00316B75"/>
    <w:rsid w:val="00316D41"/>
    <w:rsid w:val="00321220"/>
    <w:rsid w:val="003212E1"/>
    <w:rsid w:val="00321A44"/>
    <w:rsid w:val="00321FAE"/>
    <w:rsid w:val="0032389D"/>
    <w:rsid w:val="003257B6"/>
    <w:rsid w:val="00326D32"/>
    <w:rsid w:val="00326E87"/>
    <w:rsid w:val="00327515"/>
    <w:rsid w:val="003277A7"/>
    <w:rsid w:val="0033181E"/>
    <w:rsid w:val="00331D66"/>
    <w:rsid w:val="00333D97"/>
    <w:rsid w:val="00335BC5"/>
    <w:rsid w:val="00336A78"/>
    <w:rsid w:val="00336ECF"/>
    <w:rsid w:val="00341CCB"/>
    <w:rsid w:val="0034420E"/>
    <w:rsid w:val="00344A33"/>
    <w:rsid w:val="00345446"/>
    <w:rsid w:val="00345548"/>
    <w:rsid w:val="00346D00"/>
    <w:rsid w:val="003478D5"/>
    <w:rsid w:val="0035037E"/>
    <w:rsid w:val="003526B3"/>
    <w:rsid w:val="0035276D"/>
    <w:rsid w:val="003529A8"/>
    <w:rsid w:val="003542E6"/>
    <w:rsid w:val="00354C93"/>
    <w:rsid w:val="00355806"/>
    <w:rsid w:val="0035736B"/>
    <w:rsid w:val="00360359"/>
    <w:rsid w:val="00361CFD"/>
    <w:rsid w:val="003621FA"/>
    <w:rsid w:val="00362247"/>
    <w:rsid w:val="00362308"/>
    <w:rsid w:val="00365412"/>
    <w:rsid w:val="00365903"/>
    <w:rsid w:val="00366335"/>
    <w:rsid w:val="00367CDF"/>
    <w:rsid w:val="003707D6"/>
    <w:rsid w:val="00370EFA"/>
    <w:rsid w:val="0037166E"/>
    <w:rsid w:val="00371CA7"/>
    <w:rsid w:val="00371DC9"/>
    <w:rsid w:val="003720AE"/>
    <w:rsid w:val="0037289A"/>
    <w:rsid w:val="0037335B"/>
    <w:rsid w:val="00374D1F"/>
    <w:rsid w:val="00375221"/>
    <w:rsid w:val="00377BC9"/>
    <w:rsid w:val="0038113D"/>
    <w:rsid w:val="0038170A"/>
    <w:rsid w:val="00381DB1"/>
    <w:rsid w:val="00381DC1"/>
    <w:rsid w:val="00382D12"/>
    <w:rsid w:val="00383B20"/>
    <w:rsid w:val="0038433B"/>
    <w:rsid w:val="00384412"/>
    <w:rsid w:val="00384A5A"/>
    <w:rsid w:val="00385F58"/>
    <w:rsid w:val="003864D5"/>
    <w:rsid w:val="0038785C"/>
    <w:rsid w:val="00392D1A"/>
    <w:rsid w:val="00392EE9"/>
    <w:rsid w:val="00393AC3"/>
    <w:rsid w:val="00394EEC"/>
    <w:rsid w:val="00396153"/>
    <w:rsid w:val="0039693E"/>
    <w:rsid w:val="00396A7E"/>
    <w:rsid w:val="003A07D6"/>
    <w:rsid w:val="003A2829"/>
    <w:rsid w:val="003A29BF"/>
    <w:rsid w:val="003A3345"/>
    <w:rsid w:val="003A3439"/>
    <w:rsid w:val="003A409E"/>
    <w:rsid w:val="003A4BFB"/>
    <w:rsid w:val="003A5754"/>
    <w:rsid w:val="003A5840"/>
    <w:rsid w:val="003A58CC"/>
    <w:rsid w:val="003A64FA"/>
    <w:rsid w:val="003B0DE9"/>
    <w:rsid w:val="003B0EA3"/>
    <w:rsid w:val="003B1761"/>
    <w:rsid w:val="003B2B83"/>
    <w:rsid w:val="003B31D8"/>
    <w:rsid w:val="003B418D"/>
    <w:rsid w:val="003B42DC"/>
    <w:rsid w:val="003B4359"/>
    <w:rsid w:val="003B47A2"/>
    <w:rsid w:val="003B59D5"/>
    <w:rsid w:val="003B5C56"/>
    <w:rsid w:val="003B6176"/>
    <w:rsid w:val="003B6580"/>
    <w:rsid w:val="003C0C79"/>
    <w:rsid w:val="003C14BE"/>
    <w:rsid w:val="003C2CC8"/>
    <w:rsid w:val="003C3775"/>
    <w:rsid w:val="003C4320"/>
    <w:rsid w:val="003C4A2D"/>
    <w:rsid w:val="003C4DDF"/>
    <w:rsid w:val="003C68F4"/>
    <w:rsid w:val="003D0745"/>
    <w:rsid w:val="003D38DB"/>
    <w:rsid w:val="003D3A3D"/>
    <w:rsid w:val="003D512E"/>
    <w:rsid w:val="003D5342"/>
    <w:rsid w:val="003D71D9"/>
    <w:rsid w:val="003D737E"/>
    <w:rsid w:val="003D793A"/>
    <w:rsid w:val="003E0FDD"/>
    <w:rsid w:val="003E3111"/>
    <w:rsid w:val="003E37E6"/>
    <w:rsid w:val="003E3838"/>
    <w:rsid w:val="003E55D7"/>
    <w:rsid w:val="003E70AA"/>
    <w:rsid w:val="003F03E7"/>
    <w:rsid w:val="003F16BD"/>
    <w:rsid w:val="003F2107"/>
    <w:rsid w:val="003F234B"/>
    <w:rsid w:val="003F39C7"/>
    <w:rsid w:val="003F5A2A"/>
    <w:rsid w:val="003F6F33"/>
    <w:rsid w:val="00400F10"/>
    <w:rsid w:val="00403BC3"/>
    <w:rsid w:val="00405A7B"/>
    <w:rsid w:val="0040731D"/>
    <w:rsid w:val="00407637"/>
    <w:rsid w:val="00407830"/>
    <w:rsid w:val="00412A4F"/>
    <w:rsid w:val="00413F3A"/>
    <w:rsid w:val="0041469D"/>
    <w:rsid w:val="00416C6B"/>
    <w:rsid w:val="00421236"/>
    <w:rsid w:val="00421C56"/>
    <w:rsid w:val="00421D2B"/>
    <w:rsid w:val="00421F07"/>
    <w:rsid w:val="0042241C"/>
    <w:rsid w:val="00422E67"/>
    <w:rsid w:val="00423706"/>
    <w:rsid w:val="004265FC"/>
    <w:rsid w:val="00426811"/>
    <w:rsid w:val="00426D9C"/>
    <w:rsid w:val="00426DE9"/>
    <w:rsid w:val="00427F2F"/>
    <w:rsid w:val="00430D3A"/>
    <w:rsid w:val="0043102B"/>
    <w:rsid w:val="00431A56"/>
    <w:rsid w:val="0043202C"/>
    <w:rsid w:val="0043267D"/>
    <w:rsid w:val="0043284D"/>
    <w:rsid w:val="004331F2"/>
    <w:rsid w:val="0043492C"/>
    <w:rsid w:val="00436BAB"/>
    <w:rsid w:val="0043702D"/>
    <w:rsid w:val="00437E43"/>
    <w:rsid w:val="0044123E"/>
    <w:rsid w:val="004416DA"/>
    <w:rsid w:val="00442D3A"/>
    <w:rsid w:val="004437B4"/>
    <w:rsid w:val="004438AA"/>
    <w:rsid w:val="0044588A"/>
    <w:rsid w:val="00445B6E"/>
    <w:rsid w:val="00445DFB"/>
    <w:rsid w:val="00445E1D"/>
    <w:rsid w:val="004464A0"/>
    <w:rsid w:val="004508EB"/>
    <w:rsid w:val="00450C73"/>
    <w:rsid w:val="00452B27"/>
    <w:rsid w:val="00452E38"/>
    <w:rsid w:val="004550B1"/>
    <w:rsid w:val="004554DF"/>
    <w:rsid w:val="00455DAA"/>
    <w:rsid w:val="004567D5"/>
    <w:rsid w:val="00462948"/>
    <w:rsid w:val="00462A59"/>
    <w:rsid w:val="004636D1"/>
    <w:rsid w:val="00464BC8"/>
    <w:rsid w:val="004676BC"/>
    <w:rsid w:val="00470B1C"/>
    <w:rsid w:val="00471E54"/>
    <w:rsid w:val="00473B7D"/>
    <w:rsid w:val="00474FD3"/>
    <w:rsid w:val="00475A04"/>
    <w:rsid w:val="00475AFA"/>
    <w:rsid w:val="00477663"/>
    <w:rsid w:val="00480932"/>
    <w:rsid w:val="004809F8"/>
    <w:rsid w:val="00481C7F"/>
    <w:rsid w:val="00481E9A"/>
    <w:rsid w:val="004840FA"/>
    <w:rsid w:val="004853D6"/>
    <w:rsid w:val="0048691A"/>
    <w:rsid w:val="00486C6E"/>
    <w:rsid w:val="0048737B"/>
    <w:rsid w:val="00490487"/>
    <w:rsid w:val="004906B7"/>
    <w:rsid w:val="00490A29"/>
    <w:rsid w:val="00490B4B"/>
    <w:rsid w:val="004914BE"/>
    <w:rsid w:val="0049169C"/>
    <w:rsid w:val="00491E54"/>
    <w:rsid w:val="00492758"/>
    <w:rsid w:val="004928F5"/>
    <w:rsid w:val="00493131"/>
    <w:rsid w:val="00496D96"/>
    <w:rsid w:val="00497677"/>
    <w:rsid w:val="004A1236"/>
    <w:rsid w:val="004A1BE2"/>
    <w:rsid w:val="004A1D90"/>
    <w:rsid w:val="004A36A3"/>
    <w:rsid w:val="004A4B03"/>
    <w:rsid w:val="004A63D8"/>
    <w:rsid w:val="004A6EB8"/>
    <w:rsid w:val="004A6F79"/>
    <w:rsid w:val="004A75FA"/>
    <w:rsid w:val="004A7EEB"/>
    <w:rsid w:val="004B05E8"/>
    <w:rsid w:val="004B308B"/>
    <w:rsid w:val="004B31E7"/>
    <w:rsid w:val="004B4620"/>
    <w:rsid w:val="004B4E90"/>
    <w:rsid w:val="004B5269"/>
    <w:rsid w:val="004B571D"/>
    <w:rsid w:val="004B65CA"/>
    <w:rsid w:val="004B6E6A"/>
    <w:rsid w:val="004B705A"/>
    <w:rsid w:val="004B71FC"/>
    <w:rsid w:val="004C01B4"/>
    <w:rsid w:val="004C1190"/>
    <w:rsid w:val="004C14EF"/>
    <w:rsid w:val="004C2D20"/>
    <w:rsid w:val="004C338C"/>
    <w:rsid w:val="004C3D6B"/>
    <w:rsid w:val="004C4F44"/>
    <w:rsid w:val="004C68E9"/>
    <w:rsid w:val="004C6F21"/>
    <w:rsid w:val="004C7084"/>
    <w:rsid w:val="004D0472"/>
    <w:rsid w:val="004D2505"/>
    <w:rsid w:val="004D2E6E"/>
    <w:rsid w:val="004D33DF"/>
    <w:rsid w:val="004D3856"/>
    <w:rsid w:val="004D4CF9"/>
    <w:rsid w:val="004D5A06"/>
    <w:rsid w:val="004D72A0"/>
    <w:rsid w:val="004D7AC1"/>
    <w:rsid w:val="004E11A5"/>
    <w:rsid w:val="004E21FE"/>
    <w:rsid w:val="004E437B"/>
    <w:rsid w:val="004E5C06"/>
    <w:rsid w:val="004E6528"/>
    <w:rsid w:val="004F05B5"/>
    <w:rsid w:val="004F55A1"/>
    <w:rsid w:val="004F5DA1"/>
    <w:rsid w:val="004F6450"/>
    <w:rsid w:val="004F7B93"/>
    <w:rsid w:val="005014E0"/>
    <w:rsid w:val="005023B3"/>
    <w:rsid w:val="005039F7"/>
    <w:rsid w:val="005043E5"/>
    <w:rsid w:val="00504AF1"/>
    <w:rsid w:val="00505245"/>
    <w:rsid w:val="00505FC9"/>
    <w:rsid w:val="0051063F"/>
    <w:rsid w:val="00511344"/>
    <w:rsid w:val="00511D35"/>
    <w:rsid w:val="00512B0B"/>
    <w:rsid w:val="005137A6"/>
    <w:rsid w:val="00513FB2"/>
    <w:rsid w:val="00514744"/>
    <w:rsid w:val="00515D81"/>
    <w:rsid w:val="00516A31"/>
    <w:rsid w:val="005206E1"/>
    <w:rsid w:val="00520BD5"/>
    <w:rsid w:val="005210FE"/>
    <w:rsid w:val="005223DF"/>
    <w:rsid w:val="005224B7"/>
    <w:rsid w:val="0052298A"/>
    <w:rsid w:val="005230FD"/>
    <w:rsid w:val="00523685"/>
    <w:rsid w:val="00523A44"/>
    <w:rsid w:val="00524408"/>
    <w:rsid w:val="00524B38"/>
    <w:rsid w:val="005250A6"/>
    <w:rsid w:val="005327C7"/>
    <w:rsid w:val="005335D8"/>
    <w:rsid w:val="00533AA4"/>
    <w:rsid w:val="00534099"/>
    <w:rsid w:val="00535BC5"/>
    <w:rsid w:val="0053658D"/>
    <w:rsid w:val="00536E64"/>
    <w:rsid w:val="00537423"/>
    <w:rsid w:val="00540384"/>
    <w:rsid w:val="005406AC"/>
    <w:rsid w:val="00540B56"/>
    <w:rsid w:val="00541198"/>
    <w:rsid w:val="0054120B"/>
    <w:rsid w:val="005447FF"/>
    <w:rsid w:val="0054556E"/>
    <w:rsid w:val="0054631A"/>
    <w:rsid w:val="00546496"/>
    <w:rsid w:val="005471AC"/>
    <w:rsid w:val="00547673"/>
    <w:rsid w:val="00547EF4"/>
    <w:rsid w:val="00547F3A"/>
    <w:rsid w:val="005515A9"/>
    <w:rsid w:val="00551767"/>
    <w:rsid w:val="00551DBB"/>
    <w:rsid w:val="005538E2"/>
    <w:rsid w:val="005542F3"/>
    <w:rsid w:val="005573DE"/>
    <w:rsid w:val="00560578"/>
    <w:rsid w:val="0056099C"/>
    <w:rsid w:val="00561071"/>
    <w:rsid w:val="005615DA"/>
    <w:rsid w:val="00561930"/>
    <w:rsid w:val="0056204D"/>
    <w:rsid w:val="00563708"/>
    <w:rsid w:val="005664B1"/>
    <w:rsid w:val="005666F8"/>
    <w:rsid w:val="00566B67"/>
    <w:rsid w:val="00566B84"/>
    <w:rsid w:val="00567513"/>
    <w:rsid w:val="00570388"/>
    <w:rsid w:val="00570406"/>
    <w:rsid w:val="00572F54"/>
    <w:rsid w:val="00573ED6"/>
    <w:rsid w:val="005741D4"/>
    <w:rsid w:val="00575301"/>
    <w:rsid w:val="00576157"/>
    <w:rsid w:val="005803D6"/>
    <w:rsid w:val="00580613"/>
    <w:rsid w:val="0058093B"/>
    <w:rsid w:val="00580D7E"/>
    <w:rsid w:val="00581065"/>
    <w:rsid w:val="00583497"/>
    <w:rsid w:val="00585B79"/>
    <w:rsid w:val="005861F0"/>
    <w:rsid w:val="005877AC"/>
    <w:rsid w:val="005900A8"/>
    <w:rsid w:val="0059158B"/>
    <w:rsid w:val="00591D3F"/>
    <w:rsid w:val="00591E0E"/>
    <w:rsid w:val="00594388"/>
    <w:rsid w:val="00594664"/>
    <w:rsid w:val="0059481C"/>
    <w:rsid w:val="00595FDA"/>
    <w:rsid w:val="0059685E"/>
    <w:rsid w:val="005969A8"/>
    <w:rsid w:val="00597D95"/>
    <w:rsid w:val="005A0548"/>
    <w:rsid w:val="005A05F1"/>
    <w:rsid w:val="005A09AC"/>
    <w:rsid w:val="005A12C7"/>
    <w:rsid w:val="005A1AE1"/>
    <w:rsid w:val="005A3AAC"/>
    <w:rsid w:val="005A51DE"/>
    <w:rsid w:val="005A63A8"/>
    <w:rsid w:val="005A68D3"/>
    <w:rsid w:val="005B0AC4"/>
    <w:rsid w:val="005B1FEC"/>
    <w:rsid w:val="005B2781"/>
    <w:rsid w:val="005B3315"/>
    <w:rsid w:val="005B6210"/>
    <w:rsid w:val="005B796C"/>
    <w:rsid w:val="005C0564"/>
    <w:rsid w:val="005C09B5"/>
    <w:rsid w:val="005C0DBE"/>
    <w:rsid w:val="005C443C"/>
    <w:rsid w:val="005C5052"/>
    <w:rsid w:val="005C50A5"/>
    <w:rsid w:val="005C6309"/>
    <w:rsid w:val="005C683E"/>
    <w:rsid w:val="005D01E1"/>
    <w:rsid w:val="005D260D"/>
    <w:rsid w:val="005D63A3"/>
    <w:rsid w:val="005E1A3D"/>
    <w:rsid w:val="005E20CD"/>
    <w:rsid w:val="005E3695"/>
    <w:rsid w:val="005E57E8"/>
    <w:rsid w:val="005E5B3A"/>
    <w:rsid w:val="005F0DB0"/>
    <w:rsid w:val="005F2168"/>
    <w:rsid w:val="005F2639"/>
    <w:rsid w:val="005F2AC7"/>
    <w:rsid w:val="005F5211"/>
    <w:rsid w:val="005F5B92"/>
    <w:rsid w:val="005F6A9B"/>
    <w:rsid w:val="005F6B3C"/>
    <w:rsid w:val="005F6ED5"/>
    <w:rsid w:val="005F7437"/>
    <w:rsid w:val="005F76A8"/>
    <w:rsid w:val="0060142A"/>
    <w:rsid w:val="00601E33"/>
    <w:rsid w:val="00604FEB"/>
    <w:rsid w:val="006050CB"/>
    <w:rsid w:val="00605F68"/>
    <w:rsid w:val="00606AC9"/>
    <w:rsid w:val="006076F1"/>
    <w:rsid w:val="00607E35"/>
    <w:rsid w:val="006101A8"/>
    <w:rsid w:val="006114CD"/>
    <w:rsid w:val="0061282C"/>
    <w:rsid w:val="00613324"/>
    <w:rsid w:val="00613511"/>
    <w:rsid w:val="0061534C"/>
    <w:rsid w:val="00615C4E"/>
    <w:rsid w:val="00616928"/>
    <w:rsid w:val="00617551"/>
    <w:rsid w:val="00623B84"/>
    <w:rsid w:val="00625C92"/>
    <w:rsid w:val="0062750A"/>
    <w:rsid w:val="006308BE"/>
    <w:rsid w:val="00630C8F"/>
    <w:rsid w:val="00631360"/>
    <w:rsid w:val="00633763"/>
    <w:rsid w:val="00634D71"/>
    <w:rsid w:val="0063538A"/>
    <w:rsid w:val="006371EF"/>
    <w:rsid w:val="0064168A"/>
    <w:rsid w:val="00642828"/>
    <w:rsid w:val="00642BCE"/>
    <w:rsid w:val="00642E17"/>
    <w:rsid w:val="00643867"/>
    <w:rsid w:val="00647ABB"/>
    <w:rsid w:val="00650DE6"/>
    <w:rsid w:val="00653F70"/>
    <w:rsid w:val="00654481"/>
    <w:rsid w:val="00656A74"/>
    <w:rsid w:val="00656F16"/>
    <w:rsid w:val="0066027F"/>
    <w:rsid w:val="00660751"/>
    <w:rsid w:val="00660CA9"/>
    <w:rsid w:val="00661DEB"/>
    <w:rsid w:val="0066265A"/>
    <w:rsid w:val="0066446E"/>
    <w:rsid w:val="00665D66"/>
    <w:rsid w:val="006700B7"/>
    <w:rsid w:val="00672EE8"/>
    <w:rsid w:val="00674656"/>
    <w:rsid w:val="00676B3B"/>
    <w:rsid w:val="00677625"/>
    <w:rsid w:val="00677FB5"/>
    <w:rsid w:val="0068042D"/>
    <w:rsid w:val="00682BF4"/>
    <w:rsid w:val="00683CDD"/>
    <w:rsid w:val="00684272"/>
    <w:rsid w:val="006846A9"/>
    <w:rsid w:val="00684956"/>
    <w:rsid w:val="00684A31"/>
    <w:rsid w:val="00684BEB"/>
    <w:rsid w:val="00684D4B"/>
    <w:rsid w:val="00684F42"/>
    <w:rsid w:val="00685742"/>
    <w:rsid w:val="006860E0"/>
    <w:rsid w:val="00686C4F"/>
    <w:rsid w:val="00687698"/>
    <w:rsid w:val="006901CC"/>
    <w:rsid w:val="006908EA"/>
    <w:rsid w:val="006908F9"/>
    <w:rsid w:val="00690E29"/>
    <w:rsid w:val="006944BA"/>
    <w:rsid w:val="00694BDB"/>
    <w:rsid w:val="00694D8F"/>
    <w:rsid w:val="00697B89"/>
    <w:rsid w:val="006A0796"/>
    <w:rsid w:val="006A17D3"/>
    <w:rsid w:val="006A2CE7"/>
    <w:rsid w:val="006A2DDF"/>
    <w:rsid w:val="006A3F9B"/>
    <w:rsid w:val="006A42F8"/>
    <w:rsid w:val="006A4EF6"/>
    <w:rsid w:val="006A5195"/>
    <w:rsid w:val="006A63FC"/>
    <w:rsid w:val="006A7128"/>
    <w:rsid w:val="006A7C96"/>
    <w:rsid w:val="006B0D44"/>
    <w:rsid w:val="006B1283"/>
    <w:rsid w:val="006B2D7E"/>
    <w:rsid w:val="006B32CC"/>
    <w:rsid w:val="006B32DE"/>
    <w:rsid w:val="006B3BC2"/>
    <w:rsid w:val="006B3D81"/>
    <w:rsid w:val="006B3ECC"/>
    <w:rsid w:val="006B401E"/>
    <w:rsid w:val="006B4B51"/>
    <w:rsid w:val="006B59FB"/>
    <w:rsid w:val="006B67CD"/>
    <w:rsid w:val="006B7A77"/>
    <w:rsid w:val="006B7F65"/>
    <w:rsid w:val="006C398A"/>
    <w:rsid w:val="006C4B6A"/>
    <w:rsid w:val="006C4DAA"/>
    <w:rsid w:val="006C4F11"/>
    <w:rsid w:val="006C4F2B"/>
    <w:rsid w:val="006C7454"/>
    <w:rsid w:val="006C7F17"/>
    <w:rsid w:val="006D1A74"/>
    <w:rsid w:val="006D271A"/>
    <w:rsid w:val="006D683E"/>
    <w:rsid w:val="006D6D77"/>
    <w:rsid w:val="006E065D"/>
    <w:rsid w:val="006E0E3A"/>
    <w:rsid w:val="006E1A2F"/>
    <w:rsid w:val="006E2B36"/>
    <w:rsid w:val="006E38AF"/>
    <w:rsid w:val="006E4946"/>
    <w:rsid w:val="006E6777"/>
    <w:rsid w:val="006E75B0"/>
    <w:rsid w:val="006F04A5"/>
    <w:rsid w:val="006F4D81"/>
    <w:rsid w:val="006F5133"/>
    <w:rsid w:val="006F55DF"/>
    <w:rsid w:val="006F5CCE"/>
    <w:rsid w:val="006F6295"/>
    <w:rsid w:val="006F7136"/>
    <w:rsid w:val="006F7714"/>
    <w:rsid w:val="00701859"/>
    <w:rsid w:val="0070202D"/>
    <w:rsid w:val="00703441"/>
    <w:rsid w:val="007039A8"/>
    <w:rsid w:val="00704408"/>
    <w:rsid w:val="007064FC"/>
    <w:rsid w:val="0070677D"/>
    <w:rsid w:val="00706987"/>
    <w:rsid w:val="00707CE2"/>
    <w:rsid w:val="00707D69"/>
    <w:rsid w:val="00710492"/>
    <w:rsid w:val="00711539"/>
    <w:rsid w:val="00711AB7"/>
    <w:rsid w:val="007121D2"/>
    <w:rsid w:val="007129E9"/>
    <w:rsid w:val="00713FBA"/>
    <w:rsid w:val="00715719"/>
    <w:rsid w:val="00717AE5"/>
    <w:rsid w:val="0072112B"/>
    <w:rsid w:val="0072368B"/>
    <w:rsid w:val="007241A3"/>
    <w:rsid w:val="0072498C"/>
    <w:rsid w:val="0072512B"/>
    <w:rsid w:val="00726154"/>
    <w:rsid w:val="007271C4"/>
    <w:rsid w:val="00727CAA"/>
    <w:rsid w:val="00727E17"/>
    <w:rsid w:val="00727E84"/>
    <w:rsid w:val="00727F51"/>
    <w:rsid w:val="0073026F"/>
    <w:rsid w:val="00730A41"/>
    <w:rsid w:val="00730FA5"/>
    <w:rsid w:val="00733360"/>
    <w:rsid w:val="0073347B"/>
    <w:rsid w:val="007351CA"/>
    <w:rsid w:val="00735CE0"/>
    <w:rsid w:val="00735F20"/>
    <w:rsid w:val="00735F89"/>
    <w:rsid w:val="00736C08"/>
    <w:rsid w:val="00737510"/>
    <w:rsid w:val="00737B3A"/>
    <w:rsid w:val="00737DBF"/>
    <w:rsid w:val="00740379"/>
    <w:rsid w:val="00740D37"/>
    <w:rsid w:val="0074128E"/>
    <w:rsid w:val="007413BC"/>
    <w:rsid w:val="007419C6"/>
    <w:rsid w:val="007428B0"/>
    <w:rsid w:val="00742C31"/>
    <w:rsid w:val="007434AA"/>
    <w:rsid w:val="00743A63"/>
    <w:rsid w:val="00743AD5"/>
    <w:rsid w:val="007514B7"/>
    <w:rsid w:val="007543D4"/>
    <w:rsid w:val="0075549D"/>
    <w:rsid w:val="007556D1"/>
    <w:rsid w:val="00755D0B"/>
    <w:rsid w:val="0075615A"/>
    <w:rsid w:val="00756616"/>
    <w:rsid w:val="00756869"/>
    <w:rsid w:val="00756BEA"/>
    <w:rsid w:val="007574A5"/>
    <w:rsid w:val="0076290B"/>
    <w:rsid w:val="00763C52"/>
    <w:rsid w:val="00763F00"/>
    <w:rsid w:val="0076408F"/>
    <w:rsid w:val="00764E19"/>
    <w:rsid w:val="0076562E"/>
    <w:rsid w:val="007664DD"/>
    <w:rsid w:val="0077097F"/>
    <w:rsid w:val="00771358"/>
    <w:rsid w:val="00772225"/>
    <w:rsid w:val="00772E2D"/>
    <w:rsid w:val="007740E1"/>
    <w:rsid w:val="0077467B"/>
    <w:rsid w:val="00776792"/>
    <w:rsid w:val="007769C2"/>
    <w:rsid w:val="00776B1A"/>
    <w:rsid w:val="00776B4C"/>
    <w:rsid w:val="00777F00"/>
    <w:rsid w:val="007810CC"/>
    <w:rsid w:val="007817C4"/>
    <w:rsid w:val="00783033"/>
    <w:rsid w:val="00783171"/>
    <w:rsid w:val="00783242"/>
    <w:rsid w:val="00783F4A"/>
    <w:rsid w:val="00783FC2"/>
    <w:rsid w:val="00786588"/>
    <w:rsid w:val="007925AD"/>
    <w:rsid w:val="00794C99"/>
    <w:rsid w:val="00795B7D"/>
    <w:rsid w:val="00795D5A"/>
    <w:rsid w:val="007971AB"/>
    <w:rsid w:val="007972CB"/>
    <w:rsid w:val="007A1859"/>
    <w:rsid w:val="007A1D77"/>
    <w:rsid w:val="007A23F8"/>
    <w:rsid w:val="007A2D34"/>
    <w:rsid w:val="007A2EB7"/>
    <w:rsid w:val="007A73A4"/>
    <w:rsid w:val="007A7BD0"/>
    <w:rsid w:val="007A7EA0"/>
    <w:rsid w:val="007B02A3"/>
    <w:rsid w:val="007B0BFF"/>
    <w:rsid w:val="007B2C0F"/>
    <w:rsid w:val="007B38AD"/>
    <w:rsid w:val="007B5E38"/>
    <w:rsid w:val="007B5E81"/>
    <w:rsid w:val="007B646D"/>
    <w:rsid w:val="007B7765"/>
    <w:rsid w:val="007C0570"/>
    <w:rsid w:val="007C0940"/>
    <w:rsid w:val="007C0F73"/>
    <w:rsid w:val="007C465C"/>
    <w:rsid w:val="007C52D0"/>
    <w:rsid w:val="007C563E"/>
    <w:rsid w:val="007C6587"/>
    <w:rsid w:val="007C74D1"/>
    <w:rsid w:val="007C7977"/>
    <w:rsid w:val="007C7EBC"/>
    <w:rsid w:val="007D1969"/>
    <w:rsid w:val="007D3531"/>
    <w:rsid w:val="007D357E"/>
    <w:rsid w:val="007D3DFF"/>
    <w:rsid w:val="007D4A16"/>
    <w:rsid w:val="007D6CD5"/>
    <w:rsid w:val="007D719D"/>
    <w:rsid w:val="007D7A9C"/>
    <w:rsid w:val="007D7F93"/>
    <w:rsid w:val="007E17D8"/>
    <w:rsid w:val="007E1CE3"/>
    <w:rsid w:val="007E2209"/>
    <w:rsid w:val="007E42A0"/>
    <w:rsid w:val="007E7547"/>
    <w:rsid w:val="007E76E6"/>
    <w:rsid w:val="007E7D76"/>
    <w:rsid w:val="007F0564"/>
    <w:rsid w:val="007F0A0F"/>
    <w:rsid w:val="007F1A88"/>
    <w:rsid w:val="007F3497"/>
    <w:rsid w:val="007F3D6C"/>
    <w:rsid w:val="007F41F5"/>
    <w:rsid w:val="007F422B"/>
    <w:rsid w:val="007F4642"/>
    <w:rsid w:val="007F5845"/>
    <w:rsid w:val="007F7744"/>
    <w:rsid w:val="00800714"/>
    <w:rsid w:val="0080147E"/>
    <w:rsid w:val="00801E38"/>
    <w:rsid w:val="00802459"/>
    <w:rsid w:val="008059C7"/>
    <w:rsid w:val="008063C3"/>
    <w:rsid w:val="008069AE"/>
    <w:rsid w:val="00806FA7"/>
    <w:rsid w:val="00807B63"/>
    <w:rsid w:val="00807C95"/>
    <w:rsid w:val="00807F04"/>
    <w:rsid w:val="00811886"/>
    <w:rsid w:val="00811BF1"/>
    <w:rsid w:val="008161AA"/>
    <w:rsid w:val="0082018B"/>
    <w:rsid w:val="00820F2A"/>
    <w:rsid w:val="008211AF"/>
    <w:rsid w:val="00821ED8"/>
    <w:rsid w:val="00822E86"/>
    <w:rsid w:val="00823926"/>
    <w:rsid w:val="00823F97"/>
    <w:rsid w:val="00824F8A"/>
    <w:rsid w:val="008254EB"/>
    <w:rsid w:val="00825C23"/>
    <w:rsid w:val="00826033"/>
    <w:rsid w:val="00826082"/>
    <w:rsid w:val="008268F2"/>
    <w:rsid w:val="00826F6B"/>
    <w:rsid w:val="00827DB9"/>
    <w:rsid w:val="00830E4F"/>
    <w:rsid w:val="008320D0"/>
    <w:rsid w:val="00832116"/>
    <w:rsid w:val="0083226D"/>
    <w:rsid w:val="00833723"/>
    <w:rsid w:val="00833BB7"/>
    <w:rsid w:val="00834819"/>
    <w:rsid w:val="008351C0"/>
    <w:rsid w:val="00835C0D"/>
    <w:rsid w:val="008365C6"/>
    <w:rsid w:val="00837339"/>
    <w:rsid w:val="00840E63"/>
    <w:rsid w:val="0084144A"/>
    <w:rsid w:val="00842A96"/>
    <w:rsid w:val="00843262"/>
    <w:rsid w:val="0084422B"/>
    <w:rsid w:val="00844826"/>
    <w:rsid w:val="00844D86"/>
    <w:rsid w:val="00845B37"/>
    <w:rsid w:val="00845E55"/>
    <w:rsid w:val="00846BEE"/>
    <w:rsid w:val="00851146"/>
    <w:rsid w:val="00851A50"/>
    <w:rsid w:val="00852558"/>
    <w:rsid w:val="00852664"/>
    <w:rsid w:val="00853325"/>
    <w:rsid w:val="00853479"/>
    <w:rsid w:val="00854143"/>
    <w:rsid w:val="0085624C"/>
    <w:rsid w:val="00863C82"/>
    <w:rsid w:val="008649F0"/>
    <w:rsid w:val="00865259"/>
    <w:rsid w:val="00866007"/>
    <w:rsid w:val="00867D94"/>
    <w:rsid w:val="00867F96"/>
    <w:rsid w:val="00871069"/>
    <w:rsid w:val="00871EC0"/>
    <w:rsid w:val="00872C3B"/>
    <w:rsid w:val="00872E5F"/>
    <w:rsid w:val="00873BFF"/>
    <w:rsid w:val="00874957"/>
    <w:rsid w:val="00874AC3"/>
    <w:rsid w:val="00875629"/>
    <w:rsid w:val="00876350"/>
    <w:rsid w:val="00876A64"/>
    <w:rsid w:val="00877435"/>
    <w:rsid w:val="0088188B"/>
    <w:rsid w:val="008831C3"/>
    <w:rsid w:val="00883A65"/>
    <w:rsid w:val="00883CB0"/>
    <w:rsid w:val="00883E0A"/>
    <w:rsid w:val="00884956"/>
    <w:rsid w:val="0088500A"/>
    <w:rsid w:val="00885489"/>
    <w:rsid w:val="0088559C"/>
    <w:rsid w:val="00885D06"/>
    <w:rsid w:val="0089081E"/>
    <w:rsid w:val="00892990"/>
    <w:rsid w:val="00893433"/>
    <w:rsid w:val="0089388E"/>
    <w:rsid w:val="008960A3"/>
    <w:rsid w:val="00896ACE"/>
    <w:rsid w:val="008A0309"/>
    <w:rsid w:val="008A0AEE"/>
    <w:rsid w:val="008A24AB"/>
    <w:rsid w:val="008A34A8"/>
    <w:rsid w:val="008A3D40"/>
    <w:rsid w:val="008A3EFC"/>
    <w:rsid w:val="008A4261"/>
    <w:rsid w:val="008A608F"/>
    <w:rsid w:val="008A6F71"/>
    <w:rsid w:val="008A726E"/>
    <w:rsid w:val="008A7304"/>
    <w:rsid w:val="008A7E05"/>
    <w:rsid w:val="008B005A"/>
    <w:rsid w:val="008B1B1C"/>
    <w:rsid w:val="008B1EB8"/>
    <w:rsid w:val="008B21C5"/>
    <w:rsid w:val="008B34E7"/>
    <w:rsid w:val="008B3B9B"/>
    <w:rsid w:val="008B4E2A"/>
    <w:rsid w:val="008B6C20"/>
    <w:rsid w:val="008B6E73"/>
    <w:rsid w:val="008B7FEA"/>
    <w:rsid w:val="008C05AC"/>
    <w:rsid w:val="008C0DAA"/>
    <w:rsid w:val="008C15D8"/>
    <w:rsid w:val="008C1E84"/>
    <w:rsid w:val="008C27D4"/>
    <w:rsid w:val="008C31D7"/>
    <w:rsid w:val="008C31F7"/>
    <w:rsid w:val="008C3C78"/>
    <w:rsid w:val="008C3FDB"/>
    <w:rsid w:val="008C43AE"/>
    <w:rsid w:val="008C487C"/>
    <w:rsid w:val="008C6D70"/>
    <w:rsid w:val="008C7D03"/>
    <w:rsid w:val="008D084E"/>
    <w:rsid w:val="008D29C9"/>
    <w:rsid w:val="008D332F"/>
    <w:rsid w:val="008D3955"/>
    <w:rsid w:val="008D48C2"/>
    <w:rsid w:val="008D6C98"/>
    <w:rsid w:val="008D6FED"/>
    <w:rsid w:val="008E0B16"/>
    <w:rsid w:val="008E0D1A"/>
    <w:rsid w:val="008E0ED2"/>
    <w:rsid w:val="008E10C3"/>
    <w:rsid w:val="008E1B28"/>
    <w:rsid w:val="008E1F60"/>
    <w:rsid w:val="008E2B50"/>
    <w:rsid w:val="008E365F"/>
    <w:rsid w:val="008E55A9"/>
    <w:rsid w:val="008E5782"/>
    <w:rsid w:val="008E7351"/>
    <w:rsid w:val="008F028D"/>
    <w:rsid w:val="008F12B5"/>
    <w:rsid w:val="008F3AA8"/>
    <w:rsid w:val="008F41DB"/>
    <w:rsid w:val="008F42F9"/>
    <w:rsid w:val="008F43FA"/>
    <w:rsid w:val="008F528B"/>
    <w:rsid w:val="008F5CC7"/>
    <w:rsid w:val="008F7B57"/>
    <w:rsid w:val="008F7E7A"/>
    <w:rsid w:val="008F7F7A"/>
    <w:rsid w:val="00901857"/>
    <w:rsid w:val="00901E71"/>
    <w:rsid w:val="009037A7"/>
    <w:rsid w:val="00903D10"/>
    <w:rsid w:val="00904081"/>
    <w:rsid w:val="009040DB"/>
    <w:rsid w:val="00904AC3"/>
    <w:rsid w:val="009050F8"/>
    <w:rsid w:val="00910CAA"/>
    <w:rsid w:val="00910F8D"/>
    <w:rsid w:val="009116A5"/>
    <w:rsid w:val="0091184E"/>
    <w:rsid w:val="00914D73"/>
    <w:rsid w:val="00915026"/>
    <w:rsid w:val="0091701B"/>
    <w:rsid w:val="00917BFE"/>
    <w:rsid w:val="009205D0"/>
    <w:rsid w:val="009208CA"/>
    <w:rsid w:val="00920D07"/>
    <w:rsid w:val="00921F03"/>
    <w:rsid w:val="009226E6"/>
    <w:rsid w:val="00922AD1"/>
    <w:rsid w:val="00926667"/>
    <w:rsid w:val="00926CFE"/>
    <w:rsid w:val="00930168"/>
    <w:rsid w:val="00930772"/>
    <w:rsid w:val="00930D0C"/>
    <w:rsid w:val="00931E9A"/>
    <w:rsid w:val="00933016"/>
    <w:rsid w:val="00934089"/>
    <w:rsid w:val="0093439B"/>
    <w:rsid w:val="00935E2D"/>
    <w:rsid w:val="00936091"/>
    <w:rsid w:val="00937AD0"/>
    <w:rsid w:val="00937DFE"/>
    <w:rsid w:val="00937F01"/>
    <w:rsid w:val="00940D29"/>
    <w:rsid w:val="00940F32"/>
    <w:rsid w:val="009421A0"/>
    <w:rsid w:val="00942CDB"/>
    <w:rsid w:val="009447A9"/>
    <w:rsid w:val="0094482D"/>
    <w:rsid w:val="00946311"/>
    <w:rsid w:val="0094666C"/>
    <w:rsid w:val="00947024"/>
    <w:rsid w:val="00950563"/>
    <w:rsid w:val="009519B9"/>
    <w:rsid w:val="009524E7"/>
    <w:rsid w:val="00953374"/>
    <w:rsid w:val="00954FC8"/>
    <w:rsid w:val="00955EA0"/>
    <w:rsid w:val="00957917"/>
    <w:rsid w:val="00960397"/>
    <w:rsid w:val="00961BB3"/>
    <w:rsid w:val="0096207D"/>
    <w:rsid w:val="00965639"/>
    <w:rsid w:val="00965ED7"/>
    <w:rsid w:val="009661F6"/>
    <w:rsid w:val="00966410"/>
    <w:rsid w:val="00967453"/>
    <w:rsid w:val="009678DF"/>
    <w:rsid w:val="00967F32"/>
    <w:rsid w:val="00970339"/>
    <w:rsid w:val="00971C77"/>
    <w:rsid w:val="0097570C"/>
    <w:rsid w:val="009772F6"/>
    <w:rsid w:val="00977DBC"/>
    <w:rsid w:val="009805BD"/>
    <w:rsid w:val="00980EC5"/>
    <w:rsid w:val="0098144D"/>
    <w:rsid w:val="00981ABD"/>
    <w:rsid w:val="00981EE6"/>
    <w:rsid w:val="009821DC"/>
    <w:rsid w:val="0098295B"/>
    <w:rsid w:val="00983A75"/>
    <w:rsid w:val="00984299"/>
    <w:rsid w:val="00984359"/>
    <w:rsid w:val="00986124"/>
    <w:rsid w:val="00990749"/>
    <w:rsid w:val="00990AD7"/>
    <w:rsid w:val="00991153"/>
    <w:rsid w:val="0099161C"/>
    <w:rsid w:val="00991788"/>
    <w:rsid w:val="009917A2"/>
    <w:rsid w:val="00992D66"/>
    <w:rsid w:val="00993BE5"/>
    <w:rsid w:val="009A0EE8"/>
    <w:rsid w:val="009A1BB9"/>
    <w:rsid w:val="009A1DAB"/>
    <w:rsid w:val="009A2373"/>
    <w:rsid w:val="009A3E4B"/>
    <w:rsid w:val="009A507B"/>
    <w:rsid w:val="009A55B0"/>
    <w:rsid w:val="009A69E3"/>
    <w:rsid w:val="009A7077"/>
    <w:rsid w:val="009A7BB3"/>
    <w:rsid w:val="009B0DDA"/>
    <w:rsid w:val="009B139C"/>
    <w:rsid w:val="009B2E1C"/>
    <w:rsid w:val="009B3641"/>
    <w:rsid w:val="009B3763"/>
    <w:rsid w:val="009B4D66"/>
    <w:rsid w:val="009B600B"/>
    <w:rsid w:val="009B6576"/>
    <w:rsid w:val="009B6961"/>
    <w:rsid w:val="009B7AA5"/>
    <w:rsid w:val="009C086A"/>
    <w:rsid w:val="009C11B2"/>
    <w:rsid w:val="009C1F07"/>
    <w:rsid w:val="009C2324"/>
    <w:rsid w:val="009C2DBB"/>
    <w:rsid w:val="009C32E1"/>
    <w:rsid w:val="009C3DED"/>
    <w:rsid w:val="009C5507"/>
    <w:rsid w:val="009C6F10"/>
    <w:rsid w:val="009C7AF5"/>
    <w:rsid w:val="009D0BE0"/>
    <w:rsid w:val="009D1A81"/>
    <w:rsid w:val="009D2515"/>
    <w:rsid w:val="009D321D"/>
    <w:rsid w:val="009D5B30"/>
    <w:rsid w:val="009D6408"/>
    <w:rsid w:val="009D67C4"/>
    <w:rsid w:val="009D7E1C"/>
    <w:rsid w:val="009E0E65"/>
    <w:rsid w:val="009E14DC"/>
    <w:rsid w:val="009E1722"/>
    <w:rsid w:val="009E2016"/>
    <w:rsid w:val="009E5135"/>
    <w:rsid w:val="009E593A"/>
    <w:rsid w:val="009E7F37"/>
    <w:rsid w:val="009F2425"/>
    <w:rsid w:val="009F4B67"/>
    <w:rsid w:val="009F55D3"/>
    <w:rsid w:val="009F7E1D"/>
    <w:rsid w:val="009F7E5D"/>
    <w:rsid w:val="00A00406"/>
    <w:rsid w:val="00A01762"/>
    <w:rsid w:val="00A03206"/>
    <w:rsid w:val="00A03691"/>
    <w:rsid w:val="00A05D9B"/>
    <w:rsid w:val="00A0671D"/>
    <w:rsid w:val="00A10184"/>
    <w:rsid w:val="00A10AD0"/>
    <w:rsid w:val="00A10E21"/>
    <w:rsid w:val="00A11734"/>
    <w:rsid w:val="00A11DD8"/>
    <w:rsid w:val="00A1288D"/>
    <w:rsid w:val="00A13CD9"/>
    <w:rsid w:val="00A201FA"/>
    <w:rsid w:val="00A206B4"/>
    <w:rsid w:val="00A20CB3"/>
    <w:rsid w:val="00A20F23"/>
    <w:rsid w:val="00A252DB"/>
    <w:rsid w:val="00A27179"/>
    <w:rsid w:val="00A311B6"/>
    <w:rsid w:val="00A317E3"/>
    <w:rsid w:val="00A3219A"/>
    <w:rsid w:val="00A322A1"/>
    <w:rsid w:val="00A340BA"/>
    <w:rsid w:val="00A358A1"/>
    <w:rsid w:val="00A36493"/>
    <w:rsid w:val="00A37D44"/>
    <w:rsid w:val="00A406B5"/>
    <w:rsid w:val="00A40745"/>
    <w:rsid w:val="00A42A58"/>
    <w:rsid w:val="00A4326B"/>
    <w:rsid w:val="00A450A4"/>
    <w:rsid w:val="00A45F98"/>
    <w:rsid w:val="00A4749F"/>
    <w:rsid w:val="00A5100F"/>
    <w:rsid w:val="00A55793"/>
    <w:rsid w:val="00A55B55"/>
    <w:rsid w:val="00A55D01"/>
    <w:rsid w:val="00A57370"/>
    <w:rsid w:val="00A57F1D"/>
    <w:rsid w:val="00A60215"/>
    <w:rsid w:val="00A60464"/>
    <w:rsid w:val="00A60919"/>
    <w:rsid w:val="00A63073"/>
    <w:rsid w:val="00A634AF"/>
    <w:rsid w:val="00A64BB8"/>
    <w:rsid w:val="00A64D2E"/>
    <w:rsid w:val="00A651A4"/>
    <w:rsid w:val="00A65281"/>
    <w:rsid w:val="00A70CC7"/>
    <w:rsid w:val="00A715B3"/>
    <w:rsid w:val="00A7234E"/>
    <w:rsid w:val="00A72450"/>
    <w:rsid w:val="00A72727"/>
    <w:rsid w:val="00A73B36"/>
    <w:rsid w:val="00A74603"/>
    <w:rsid w:val="00A747E9"/>
    <w:rsid w:val="00A7611A"/>
    <w:rsid w:val="00A7689C"/>
    <w:rsid w:val="00A77968"/>
    <w:rsid w:val="00A80AA0"/>
    <w:rsid w:val="00A811AA"/>
    <w:rsid w:val="00A824F3"/>
    <w:rsid w:val="00A86092"/>
    <w:rsid w:val="00A86D37"/>
    <w:rsid w:val="00A8790C"/>
    <w:rsid w:val="00A879C7"/>
    <w:rsid w:val="00A9218B"/>
    <w:rsid w:val="00A93715"/>
    <w:rsid w:val="00A93925"/>
    <w:rsid w:val="00A9452F"/>
    <w:rsid w:val="00A95AF2"/>
    <w:rsid w:val="00A965F8"/>
    <w:rsid w:val="00A96788"/>
    <w:rsid w:val="00A968D8"/>
    <w:rsid w:val="00A97636"/>
    <w:rsid w:val="00AA17B0"/>
    <w:rsid w:val="00AA254D"/>
    <w:rsid w:val="00AA2CEE"/>
    <w:rsid w:val="00AA303F"/>
    <w:rsid w:val="00AA546A"/>
    <w:rsid w:val="00AA738B"/>
    <w:rsid w:val="00AA79C4"/>
    <w:rsid w:val="00AA7B5D"/>
    <w:rsid w:val="00AA7F09"/>
    <w:rsid w:val="00AB0D95"/>
    <w:rsid w:val="00AB2213"/>
    <w:rsid w:val="00AB2444"/>
    <w:rsid w:val="00AB2FF1"/>
    <w:rsid w:val="00AB326E"/>
    <w:rsid w:val="00AB4CF6"/>
    <w:rsid w:val="00AB664F"/>
    <w:rsid w:val="00AB7EB1"/>
    <w:rsid w:val="00AD062D"/>
    <w:rsid w:val="00AD20FE"/>
    <w:rsid w:val="00AD26B3"/>
    <w:rsid w:val="00AD3017"/>
    <w:rsid w:val="00AD3529"/>
    <w:rsid w:val="00AD4415"/>
    <w:rsid w:val="00AD49DB"/>
    <w:rsid w:val="00AD4F45"/>
    <w:rsid w:val="00AD549C"/>
    <w:rsid w:val="00AD54C9"/>
    <w:rsid w:val="00AD7A8E"/>
    <w:rsid w:val="00AE292F"/>
    <w:rsid w:val="00AE3837"/>
    <w:rsid w:val="00AE486B"/>
    <w:rsid w:val="00AE49D4"/>
    <w:rsid w:val="00AE49F5"/>
    <w:rsid w:val="00AE4B64"/>
    <w:rsid w:val="00AE5830"/>
    <w:rsid w:val="00AE6A67"/>
    <w:rsid w:val="00AE6F7F"/>
    <w:rsid w:val="00AE7090"/>
    <w:rsid w:val="00AE7AFB"/>
    <w:rsid w:val="00AF0138"/>
    <w:rsid w:val="00AF0B74"/>
    <w:rsid w:val="00AF0E3B"/>
    <w:rsid w:val="00AF1473"/>
    <w:rsid w:val="00AF14BF"/>
    <w:rsid w:val="00AF1626"/>
    <w:rsid w:val="00AF5402"/>
    <w:rsid w:val="00AF5A25"/>
    <w:rsid w:val="00AF5ED1"/>
    <w:rsid w:val="00AF6290"/>
    <w:rsid w:val="00AF66FB"/>
    <w:rsid w:val="00B00F19"/>
    <w:rsid w:val="00B010F7"/>
    <w:rsid w:val="00B020E5"/>
    <w:rsid w:val="00B023F3"/>
    <w:rsid w:val="00B026F3"/>
    <w:rsid w:val="00B041C8"/>
    <w:rsid w:val="00B0567C"/>
    <w:rsid w:val="00B067D1"/>
    <w:rsid w:val="00B06940"/>
    <w:rsid w:val="00B07214"/>
    <w:rsid w:val="00B1097C"/>
    <w:rsid w:val="00B115BD"/>
    <w:rsid w:val="00B12823"/>
    <w:rsid w:val="00B142F5"/>
    <w:rsid w:val="00B15FAA"/>
    <w:rsid w:val="00B166EF"/>
    <w:rsid w:val="00B17E25"/>
    <w:rsid w:val="00B2035B"/>
    <w:rsid w:val="00B20B8E"/>
    <w:rsid w:val="00B210BA"/>
    <w:rsid w:val="00B21CAE"/>
    <w:rsid w:val="00B2366C"/>
    <w:rsid w:val="00B24418"/>
    <w:rsid w:val="00B247C1"/>
    <w:rsid w:val="00B24B79"/>
    <w:rsid w:val="00B30C7A"/>
    <w:rsid w:val="00B3299C"/>
    <w:rsid w:val="00B33B8E"/>
    <w:rsid w:val="00B34518"/>
    <w:rsid w:val="00B34F56"/>
    <w:rsid w:val="00B36CA1"/>
    <w:rsid w:val="00B36CB7"/>
    <w:rsid w:val="00B377AA"/>
    <w:rsid w:val="00B404CA"/>
    <w:rsid w:val="00B4141C"/>
    <w:rsid w:val="00B419B3"/>
    <w:rsid w:val="00B4264E"/>
    <w:rsid w:val="00B42740"/>
    <w:rsid w:val="00B43A17"/>
    <w:rsid w:val="00B45FFD"/>
    <w:rsid w:val="00B46C1D"/>
    <w:rsid w:val="00B50360"/>
    <w:rsid w:val="00B51C84"/>
    <w:rsid w:val="00B51F2D"/>
    <w:rsid w:val="00B52210"/>
    <w:rsid w:val="00B52728"/>
    <w:rsid w:val="00B531F9"/>
    <w:rsid w:val="00B537A7"/>
    <w:rsid w:val="00B54E29"/>
    <w:rsid w:val="00B55919"/>
    <w:rsid w:val="00B565AE"/>
    <w:rsid w:val="00B56C55"/>
    <w:rsid w:val="00B576D7"/>
    <w:rsid w:val="00B61192"/>
    <w:rsid w:val="00B61ADF"/>
    <w:rsid w:val="00B63756"/>
    <w:rsid w:val="00B6392A"/>
    <w:rsid w:val="00B64B5B"/>
    <w:rsid w:val="00B66425"/>
    <w:rsid w:val="00B6668A"/>
    <w:rsid w:val="00B67C8D"/>
    <w:rsid w:val="00B70B58"/>
    <w:rsid w:val="00B70B6D"/>
    <w:rsid w:val="00B71F1C"/>
    <w:rsid w:val="00B72BE9"/>
    <w:rsid w:val="00B73930"/>
    <w:rsid w:val="00B740C0"/>
    <w:rsid w:val="00B743FF"/>
    <w:rsid w:val="00B74456"/>
    <w:rsid w:val="00B74F8E"/>
    <w:rsid w:val="00B7620B"/>
    <w:rsid w:val="00B765E3"/>
    <w:rsid w:val="00B76AC8"/>
    <w:rsid w:val="00B77038"/>
    <w:rsid w:val="00B80236"/>
    <w:rsid w:val="00B81C61"/>
    <w:rsid w:val="00B8229D"/>
    <w:rsid w:val="00B83033"/>
    <w:rsid w:val="00B8315B"/>
    <w:rsid w:val="00B831EA"/>
    <w:rsid w:val="00B83334"/>
    <w:rsid w:val="00B83967"/>
    <w:rsid w:val="00B83FED"/>
    <w:rsid w:val="00B84FAF"/>
    <w:rsid w:val="00B85D5A"/>
    <w:rsid w:val="00B860A0"/>
    <w:rsid w:val="00B86C01"/>
    <w:rsid w:val="00B901F2"/>
    <w:rsid w:val="00B9021F"/>
    <w:rsid w:val="00B91A46"/>
    <w:rsid w:val="00B922F0"/>
    <w:rsid w:val="00B930E1"/>
    <w:rsid w:val="00B936D0"/>
    <w:rsid w:val="00B9412B"/>
    <w:rsid w:val="00B94EE4"/>
    <w:rsid w:val="00B9504E"/>
    <w:rsid w:val="00B9580F"/>
    <w:rsid w:val="00B95A15"/>
    <w:rsid w:val="00B95B4F"/>
    <w:rsid w:val="00B95DF2"/>
    <w:rsid w:val="00BA22A9"/>
    <w:rsid w:val="00BA32B6"/>
    <w:rsid w:val="00BA34F7"/>
    <w:rsid w:val="00BA4FD7"/>
    <w:rsid w:val="00BA6543"/>
    <w:rsid w:val="00BB0229"/>
    <w:rsid w:val="00BB07C8"/>
    <w:rsid w:val="00BB08AD"/>
    <w:rsid w:val="00BB3551"/>
    <w:rsid w:val="00BB4162"/>
    <w:rsid w:val="00BB434B"/>
    <w:rsid w:val="00BB64E9"/>
    <w:rsid w:val="00BB74B4"/>
    <w:rsid w:val="00BC08C1"/>
    <w:rsid w:val="00BC149A"/>
    <w:rsid w:val="00BC170C"/>
    <w:rsid w:val="00BC1974"/>
    <w:rsid w:val="00BC1DC1"/>
    <w:rsid w:val="00BC2C4F"/>
    <w:rsid w:val="00BC315C"/>
    <w:rsid w:val="00BC3B23"/>
    <w:rsid w:val="00BC3B54"/>
    <w:rsid w:val="00BC52CC"/>
    <w:rsid w:val="00BC7EA0"/>
    <w:rsid w:val="00BD1339"/>
    <w:rsid w:val="00BD2262"/>
    <w:rsid w:val="00BD28BD"/>
    <w:rsid w:val="00BD32B4"/>
    <w:rsid w:val="00BD3B3F"/>
    <w:rsid w:val="00BD45C8"/>
    <w:rsid w:val="00BD4DE2"/>
    <w:rsid w:val="00BD4EFA"/>
    <w:rsid w:val="00BD5792"/>
    <w:rsid w:val="00BD59B1"/>
    <w:rsid w:val="00BD5A65"/>
    <w:rsid w:val="00BD7083"/>
    <w:rsid w:val="00BE00B4"/>
    <w:rsid w:val="00BE0F86"/>
    <w:rsid w:val="00BE6941"/>
    <w:rsid w:val="00BE780B"/>
    <w:rsid w:val="00BF0987"/>
    <w:rsid w:val="00BF0ABA"/>
    <w:rsid w:val="00BF0FC2"/>
    <w:rsid w:val="00BF1402"/>
    <w:rsid w:val="00BF1CC0"/>
    <w:rsid w:val="00BF23B7"/>
    <w:rsid w:val="00BF2E05"/>
    <w:rsid w:val="00BF5738"/>
    <w:rsid w:val="00BF73B7"/>
    <w:rsid w:val="00BF799E"/>
    <w:rsid w:val="00BF7A4E"/>
    <w:rsid w:val="00C02684"/>
    <w:rsid w:val="00C029A3"/>
    <w:rsid w:val="00C031C8"/>
    <w:rsid w:val="00C0403E"/>
    <w:rsid w:val="00C046DC"/>
    <w:rsid w:val="00C053DB"/>
    <w:rsid w:val="00C066A9"/>
    <w:rsid w:val="00C06EC1"/>
    <w:rsid w:val="00C070E3"/>
    <w:rsid w:val="00C075BA"/>
    <w:rsid w:val="00C07CF6"/>
    <w:rsid w:val="00C11035"/>
    <w:rsid w:val="00C12F84"/>
    <w:rsid w:val="00C13B9B"/>
    <w:rsid w:val="00C14488"/>
    <w:rsid w:val="00C15CA2"/>
    <w:rsid w:val="00C161D8"/>
    <w:rsid w:val="00C16AB3"/>
    <w:rsid w:val="00C172C0"/>
    <w:rsid w:val="00C20562"/>
    <w:rsid w:val="00C20DB5"/>
    <w:rsid w:val="00C21423"/>
    <w:rsid w:val="00C215A0"/>
    <w:rsid w:val="00C21787"/>
    <w:rsid w:val="00C23962"/>
    <w:rsid w:val="00C248D7"/>
    <w:rsid w:val="00C254BD"/>
    <w:rsid w:val="00C32876"/>
    <w:rsid w:val="00C32BF0"/>
    <w:rsid w:val="00C330FC"/>
    <w:rsid w:val="00C34543"/>
    <w:rsid w:val="00C35155"/>
    <w:rsid w:val="00C36721"/>
    <w:rsid w:val="00C37458"/>
    <w:rsid w:val="00C42092"/>
    <w:rsid w:val="00C42744"/>
    <w:rsid w:val="00C42E98"/>
    <w:rsid w:val="00C45018"/>
    <w:rsid w:val="00C47D26"/>
    <w:rsid w:val="00C502B5"/>
    <w:rsid w:val="00C5114F"/>
    <w:rsid w:val="00C521DD"/>
    <w:rsid w:val="00C53047"/>
    <w:rsid w:val="00C53B41"/>
    <w:rsid w:val="00C545A4"/>
    <w:rsid w:val="00C551EE"/>
    <w:rsid w:val="00C57205"/>
    <w:rsid w:val="00C57A9B"/>
    <w:rsid w:val="00C623B5"/>
    <w:rsid w:val="00C63693"/>
    <w:rsid w:val="00C65110"/>
    <w:rsid w:val="00C656F9"/>
    <w:rsid w:val="00C700DB"/>
    <w:rsid w:val="00C706A5"/>
    <w:rsid w:val="00C70992"/>
    <w:rsid w:val="00C717BE"/>
    <w:rsid w:val="00C72ED3"/>
    <w:rsid w:val="00C7323B"/>
    <w:rsid w:val="00C75E6A"/>
    <w:rsid w:val="00C76820"/>
    <w:rsid w:val="00C81995"/>
    <w:rsid w:val="00C81C65"/>
    <w:rsid w:val="00C82877"/>
    <w:rsid w:val="00C8301E"/>
    <w:rsid w:val="00C834CF"/>
    <w:rsid w:val="00C8473E"/>
    <w:rsid w:val="00C84D5A"/>
    <w:rsid w:val="00C86AE2"/>
    <w:rsid w:val="00C87BA0"/>
    <w:rsid w:val="00C90679"/>
    <w:rsid w:val="00C91127"/>
    <w:rsid w:val="00C91FA1"/>
    <w:rsid w:val="00C920D6"/>
    <w:rsid w:val="00C92131"/>
    <w:rsid w:val="00C9326D"/>
    <w:rsid w:val="00C94CC8"/>
    <w:rsid w:val="00C96E76"/>
    <w:rsid w:val="00CA03BE"/>
    <w:rsid w:val="00CA0822"/>
    <w:rsid w:val="00CA0DBA"/>
    <w:rsid w:val="00CA2EBD"/>
    <w:rsid w:val="00CA34D7"/>
    <w:rsid w:val="00CA6A59"/>
    <w:rsid w:val="00CA6DAB"/>
    <w:rsid w:val="00CB0BD9"/>
    <w:rsid w:val="00CB1514"/>
    <w:rsid w:val="00CB1B49"/>
    <w:rsid w:val="00CB2551"/>
    <w:rsid w:val="00CB3900"/>
    <w:rsid w:val="00CB3D67"/>
    <w:rsid w:val="00CB63FF"/>
    <w:rsid w:val="00CB71AC"/>
    <w:rsid w:val="00CB7D85"/>
    <w:rsid w:val="00CC131D"/>
    <w:rsid w:val="00CC2AFC"/>
    <w:rsid w:val="00CC3AF8"/>
    <w:rsid w:val="00CC3B31"/>
    <w:rsid w:val="00CC3DA5"/>
    <w:rsid w:val="00CC5297"/>
    <w:rsid w:val="00CC631D"/>
    <w:rsid w:val="00CC6D41"/>
    <w:rsid w:val="00CC73CA"/>
    <w:rsid w:val="00CD241F"/>
    <w:rsid w:val="00CD35E4"/>
    <w:rsid w:val="00CD518B"/>
    <w:rsid w:val="00CD5271"/>
    <w:rsid w:val="00CD5308"/>
    <w:rsid w:val="00CD60ED"/>
    <w:rsid w:val="00CD7058"/>
    <w:rsid w:val="00CE0A15"/>
    <w:rsid w:val="00CE17F7"/>
    <w:rsid w:val="00CE1A03"/>
    <w:rsid w:val="00CE2412"/>
    <w:rsid w:val="00CE2E9C"/>
    <w:rsid w:val="00CE3D08"/>
    <w:rsid w:val="00CE5526"/>
    <w:rsid w:val="00CE66DD"/>
    <w:rsid w:val="00CE792C"/>
    <w:rsid w:val="00CF03DE"/>
    <w:rsid w:val="00CF04BC"/>
    <w:rsid w:val="00CF0692"/>
    <w:rsid w:val="00CF1F5F"/>
    <w:rsid w:val="00CF2FEE"/>
    <w:rsid w:val="00CF4225"/>
    <w:rsid w:val="00CF4935"/>
    <w:rsid w:val="00CF5F58"/>
    <w:rsid w:val="00CF748E"/>
    <w:rsid w:val="00CF777A"/>
    <w:rsid w:val="00D00502"/>
    <w:rsid w:val="00D035C9"/>
    <w:rsid w:val="00D03E01"/>
    <w:rsid w:val="00D05606"/>
    <w:rsid w:val="00D05DA5"/>
    <w:rsid w:val="00D07E46"/>
    <w:rsid w:val="00D10912"/>
    <w:rsid w:val="00D1244F"/>
    <w:rsid w:val="00D13BCC"/>
    <w:rsid w:val="00D13CFD"/>
    <w:rsid w:val="00D16466"/>
    <w:rsid w:val="00D16518"/>
    <w:rsid w:val="00D21686"/>
    <w:rsid w:val="00D21E0E"/>
    <w:rsid w:val="00D22D38"/>
    <w:rsid w:val="00D2359F"/>
    <w:rsid w:val="00D24E33"/>
    <w:rsid w:val="00D25CD9"/>
    <w:rsid w:val="00D26966"/>
    <w:rsid w:val="00D30051"/>
    <w:rsid w:val="00D3015F"/>
    <w:rsid w:val="00D30770"/>
    <w:rsid w:val="00D30C1D"/>
    <w:rsid w:val="00D30D4B"/>
    <w:rsid w:val="00D3176B"/>
    <w:rsid w:val="00D320E6"/>
    <w:rsid w:val="00D33091"/>
    <w:rsid w:val="00D33372"/>
    <w:rsid w:val="00D351CD"/>
    <w:rsid w:val="00D35253"/>
    <w:rsid w:val="00D35885"/>
    <w:rsid w:val="00D359FB"/>
    <w:rsid w:val="00D37552"/>
    <w:rsid w:val="00D37FB3"/>
    <w:rsid w:val="00D407E7"/>
    <w:rsid w:val="00D41249"/>
    <w:rsid w:val="00D41D6F"/>
    <w:rsid w:val="00D42392"/>
    <w:rsid w:val="00D42EE4"/>
    <w:rsid w:val="00D43400"/>
    <w:rsid w:val="00D459D0"/>
    <w:rsid w:val="00D461D4"/>
    <w:rsid w:val="00D46658"/>
    <w:rsid w:val="00D46F71"/>
    <w:rsid w:val="00D47788"/>
    <w:rsid w:val="00D51A9E"/>
    <w:rsid w:val="00D51EFB"/>
    <w:rsid w:val="00D523E4"/>
    <w:rsid w:val="00D5252C"/>
    <w:rsid w:val="00D526E4"/>
    <w:rsid w:val="00D52EDC"/>
    <w:rsid w:val="00D54C24"/>
    <w:rsid w:val="00D54CCC"/>
    <w:rsid w:val="00D55098"/>
    <w:rsid w:val="00D5520E"/>
    <w:rsid w:val="00D57A51"/>
    <w:rsid w:val="00D60AC1"/>
    <w:rsid w:val="00D611D9"/>
    <w:rsid w:val="00D62785"/>
    <w:rsid w:val="00D62940"/>
    <w:rsid w:val="00D62A82"/>
    <w:rsid w:val="00D62FA3"/>
    <w:rsid w:val="00D637FB"/>
    <w:rsid w:val="00D64405"/>
    <w:rsid w:val="00D65B40"/>
    <w:rsid w:val="00D6670D"/>
    <w:rsid w:val="00D66899"/>
    <w:rsid w:val="00D67FEB"/>
    <w:rsid w:val="00D706C5"/>
    <w:rsid w:val="00D70C80"/>
    <w:rsid w:val="00D722B0"/>
    <w:rsid w:val="00D74198"/>
    <w:rsid w:val="00D767A1"/>
    <w:rsid w:val="00D76DFD"/>
    <w:rsid w:val="00D77303"/>
    <w:rsid w:val="00D80A64"/>
    <w:rsid w:val="00D8145B"/>
    <w:rsid w:val="00D82E26"/>
    <w:rsid w:val="00D834AA"/>
    <w:rsid w:val="00D83CEE"/>
    <w:rsid w:val="00D8502A"/>
    <w:rsid w:val="00D865C2"/>
    <w:rsid w:val="00D86D6A"/>
    <w:rsid w:val="00D87733"/>
    <w:rsid w:val="00D87EA6"/>
    <w:rsid w:val="00D9187A"/>
    <w:rsid w:val="00D9188D"/>
    <w:rsid w:val="00D92272"/>
    <w:rsid w:val="00D937D9"/>
    <w:rsid w:val="00D939EE"/>
    <w:rsid w:val="00D951B3"/>
    <w:rsid w:val="00D95241"/>
    <w:rsid w:val="00D95DB3"/>
    <w:rsid w:val="00D96977"/>
    <w:rsid w:val="00D97A4D"/>
    <w:rsid w:val="00DA0307"/>
    <w:rsid w:val="00DA1D9C"/>
    <w:rsid w:val="00DA5CD1"/>
    <w:rsid w:val="00DA627B"/>
    <w:rsid w:val="00DA7631"/>
    <w:rsid w:val="00DB0FEC"/>
    <w:rsid w:val="00DB1F9D"/>
    <w:rsid w:val="00DB227D"/>
    <w:rsid w:val="00DB2CCF"/>
    <w:rsid w:val="00DB2E0C"/>
    <w:rsid w:val="00DB3186"/>
    <w:rsid w:val="00DB59FA"/>
    <w:rsid w:val="00DB6BE3"/>
    <w:rsid w:val="00DB6BE9"/>
    <w:rsid w:val="00DB770E"/>
    <w:rsid w:val="00DC0618"/>
    <w:rsid w:val="00DC1852"/>
    <w:rsid w:val="00DC1E8B"/>
    <w:rsid w:val="00DC3B9D"/>
    <w:rsid w:val="00DC3D19"/>
    <w:rsid w:val="00DC604C"/>
    <w:rsid w:val="00DC69E0"/>
    <w:rsid w:val="00DC7196"/>
    <w:rsid w:val="00DD1FF7"/>
    <w:rsid w:val="00DD3C0B"/>
    <w:rsid w:val="00DD4415"/>
    <w:rsid w:val="00DD4560"/>
    <w:rsid w:val="00DD5453"/>
    <w:rsid w:val="00DD6885"/>
    <w:rsid w:val="00DD75BF"/>
    <w:rsid w:val="00DD7E2B"/>
    <w:rsid w:val="00DE00B4"/>
    <w:rsid w:val="00DE0952"/>
    <w:rsid w:val="00DE0C6E"/>
    <w:rsid w:val="00DE28BF"/>
    <w:rsid w:val="00DE294B"/>
    <w:rsid w:val="00DE3BBC"/>
    <w:rsid w:val="00DE4148"/>
    <w:rsid w:val="00DE46D7"/>
    <w:rsid w:val="00DE5982"/>
    <w:rsid w:val="00DE5BAC"/>
    <w:rsid w:val="00DE5DC9"/>
    <w:rsid w:val="00DE60EA"/>
    <w:rsid w:val="00DE61F2"/>
    <w:rsid w:val="00DE7074"/>
    <w:rsid w:val="00DE7F8A"/>
    <w:rsid w:val="00DF0531"/>
    <w:rsid w:val="00DF0549"/>
    <w:rsid w:val="00DF2124"/>
    <w:rsid w:val="00DF29BE"/>
    <w:rsid w:val="00DF3326"/>
    <w:rsid w:val="00DF4346"/>
    <w:rsid w:val="00DF4363"/>
    <w:rsid w:val="00DF5E2D"/>
    <w:rsid w:val="00DF6C95"/>
    <w:rsid w:val="00DF6F99"/>
    <w:rsid w:val="00E00654"/>
    <w:rsid w:val="00E01B8E"/>
    <w:rsid w:val="00E02EB3"/>
    <w:rsid w:val="00E04022"/>
    <w:rsid w:val="00E06CC3"/>
    <w:rsid w:val="00E07C7C"/>
    <w:rsid w:val="00E11EE5"/>
    <w:rsid w:val="00E138D9"/>
    <w:rsid w:val="00E13B8E"/>
    <w:rsid w:val="00E14180"/>
    <w:rsid w:val="00E14735"/>
    <w:rsid w:val="00E15683"/>
    <w:rsid w:val="00E20606"/>
    <w:rsid w:val="00E21AB9"/>
    <w:rsid w:val="00E2452B"/>
    <w:rsid w:val="00E24901"/>
    <w:rsid w:val="00E25612"/>
    <w:rsid w:val="00E25CC6"/>
    <w:rsid w:val="00E26600"/>
    <w:rsid w:val="00E26891"/>
    <w:rsid w:val="00E275BC"/>
    <w:rsid w:val="00E305FA"/>
    <w:rsid w:val="00E3117D"/>
    <w:rsid w:val="00E31ACB"/>
    <w:rsid w:val="00E32134"/>
    <w:rsid w:val="00E3289C"/>
    <w:rsid w:val="00E33BC0"/>
    <w:rsid w:val="00E35FF7"/>
    <w:rsid w:val="00E37F6C"/>
    <w:rsid w:val="00E43440"/>
    <w:rsid w:val="00E44003"/>
    <w:rsid w:val="00E450BA"/>
    <w:rsid w:val="00E47552"/>
    <w:rsid w:val="00E512ED"/>
    <w:rsid w:val="00E52498"/>
    <w:rsid w:val="00E53518"/>
    <w:rsid w:val="00E53809"/>
    <w:rsid w:val="00E546C0"/>
    <w:rsid w:val="00E5568E"/>
    <w:rsid w:val="00E5783B"/>
    <w:rsid w:val="00E57DE8"/>
    <w:rsid w:val="00E60E18"/>
    <w:rsid w:val="00E613EE"/>
    <w:rsid w:val="00E629A7"/>
    <w:rsid w:val="00E646F0"/>
    <w:rsid w:val="00E700DA"/>
    <w:rsid w:val="00E76C7B"/>
    <w:rsid w:val="00E7707E"/>
    <w:rsid w:val="00E772A0"/>
    <w:rsid w:val="00E8181D"/>
    <w:rsid w:val="00E81CE2"/>
    <w:rsid w:val="00E830E2"/>
    <w:rsid w:val="00E83884"/>
    <w:rsid w:val="00E84927"/>
    <w:rsid w:val="00E84A0D"/>
    <w:rsid w:val="00E8603E"/>
    <w:rsid w:val="00E860E7"/>
    <w:rsid w:val="00E86F66"/>
    <w:rsid w:val="00E90E5D"/>
    <w:rsid w:val="00E930CD"/>
    <w:rsid w:val="00E94334"/>
    <w:rsid w:val="00E971C7"/>
    <w:rsid w:val="00EA0B50"/>
    <w:rsid w:val="00EA1898"/>
    <w:rsid w:val="00EA1BA2"/>
    <w:rsid w:val="00EA38E7"/>
    <w:rsid w:val="00EA3EC9"/>
    <w:rsid w:val="00EA5078"/>
    <w:rsid w:val="00EA50D4"/>
    <w:rsid w:val="00EA6965"/>
    <w:rsid w:val="00EB0DDC"/>
    <w:rsid w:val="00EB3311"/>
    <w:rsid w:val="00EB49E7"/>
    <w:rsid w:val="00EB561D"/>
    <w:rsid w:val="00EB59BF"/>
    <w:rsid w:val="00EB6DEE"/>
    <w:rsid w:val="00EB6E17"/>
    <w:rsid w:val="00EC065C"/>
    <w:rsid w:val="00EC0ACB"/>
    <w:rsid w:val="00EC0D61"/>
    <w:rsid w:val="00EC0EE2"/>
    <w:rsid w:val="00EC1631"/>
    <w:rsid w:val="00EC19AB"/>
    <w:rsid w:val="00EC3737"/>
    <w:rsid w:val="00EC3C15"/>
    <w:rsid w:val="00EC58B5"/>
    <w:rsid w:val="00EC7EF7"/>
    <w:rsid w:val="00ED297E"/>
    <w:rsid w:val="00ED42D2"/>
    <w:rsid w:val="00ED459D"/>
    <w:rsid w:val="00ED48FA"/>
    <w:rsid w:val="00ED7939"/>
    <w:rsid w:val="00EE082A"/>
    <w:rsid w:val="00EE1DCD"/>
    <w:rsid w:val="00EE5028"/>
    <w:rsid w:val="00EE63F2"/>
    <w:rsid w:val="00EE7148"/>
    <w:rsid w:val="00EE776F"/>
    <w:rsid w:val="00EE7DE9"/>
    <w:rsid w:val="00EF1928"/>
    <w:rsid w:val="00EF196B"/>
    <w:rsid w:val="00EF1AE6"/>
    <w:rsid w:val="00EF5262"/>
    <w:rsid w:val="00EF561B"/>
    <w:rsid w:val="00EF6C9F"/>
    <w:rsid w:val="00EF772C"/>
    <w:rsid w:val="00EF7FAD"/>
    <w:rsid w:val="00F02649"/>
    <w:rsid w:val="00F028CA"/>
    <w:rsid w:val="00F02C71"/>
    <w:rsid w:val="00F033C6"/>
    <w:rsid w:val="00F0467C"/>
    <w:rsid w:val="00F05A42"/>
    <w:rsid w:val="00F06067"/>
    <w:rsid w:val="00F06622"/>
    <w:rsid w:val="00F06A52"/>
    <w:rsid w:val="00F07239"/>
    <w:rsid w:val="00F100E2"/>
    <w:rsid w:val="00F117F7"/>
    <w:rsid w:val="00F120E4"/>
    <w:rsid w:val="00F136B4"/>
    <w:rsid w:val="00F13870"/>
    <w:rsid w:val="00F14D27"/>
    <w:rsid w:val="00F15089"/>
    <w:rsid w:val="00F155AA"/>
    <w:rsid w:val="00F160D9"/>
    <w:rsid w:val="00F16808"/>
    <w:rsid w:val="00F16B4D"/>
    <w:rsid w:val="00F226A6"/>
    <w:rsid w:val="00F23B13"/>
    <w:rsid w:val="00F23B7B"/>
    <w:rsid w:val="00F24F46"/>
    <w:rsid w:val="00F25326"/>
    <w:rsid w:val="00F260E5"/>
    <w:rsid w:val="00F2704A"/>
    <w:rsid w:val="00F30391"/>
    <w:rsid w:val="00F31DCD"/>
    <w:rsid w:val="00F3253A"/>
    <w:rsid w:val="00F32935"/>
    <w:rsid w:val="00F33AA7"/>
    <w:rsid w:val="00F33D0A"/>
    <w:rsid w:val="00F33FF3"/>
    <w:rsid w:val="00F36906"/>
    <w:rsid w:val="00F37372"/>
    <w:rsid w:val="00F40D74"/>
    <w:rsid w:val="00F4185E"/>
    <w:rsid w:val="00F427CF"/>
    <w:rsid w:val="00F42C11"/>
    <w:rsid w:val="00F46B6C"/>
    <w:rsid w:val="00F50105"/>
    <w:rsid w:val="00F50DE5"/>
    <w:rsid w:val="00F56DFB"/>
    <w:rsid w:val="00F57080"/>
    <w:rsid w:val="00F57AE8"/>
    <w:rsid w:val="00F6011B"/>
    <w:rsid w:val="00F60E42"/>
    <w:rsid w:val="00F62479"/>
    <w:rsid w:val="00F6332A"/>
    <w:rsid w:val="00F6348F"/>
    <w:rsid w:val="00F63FA8"/>
    <w:rsid w:val="00F64E66"/>
    <w:rsid w:val="00F66767"/>
    <w:rsid w:val="00F66D32"/>
    <w:rsid w:val="00F675A1"/>
    <w:rsid w:val="00F70850"/>
    <w:rsid w:val="00F71EBA"/>
    <w:rsid w:val="00F720A6"/>
    <w:rsid w:val="00F7362B"/>
    <w:rsid w:val="00F73906"/>
    <w:rsid w:val="00F7650B"/>
    <w:rsid w:val="00F76C8A"/>
    <w:rsid w:val="00F802E8"/>
    <w:rsid w:val="00F81AF5"/>
    <w:rsid w:val="00F828E0"/>
    <w:rsid w:val="00F82EA3"/>
    <w:rsid w:val="00F83BDF"/>
    <w:rsid w:val="00F84730"/>
    <w:rsid w:val="00F8595B"/>
    <w:rsid w:val="00F86093"/>
    <w:rsid w:val="00F8632E"/>
    <w:rsid w:val="00F86D8E"/>
    <w:rsid w:val="00F903CA"/>
    <w:rsid w:val="00F90489"/>
    <w:rsid w:val="00F90D6A"/>
    <w:rsid w:val="00F91235"/>
    <w:rsid w:val="00F917C0"/>
    <w:rsid w:val="00F91C92"/>
    <w:rsid w:val="00F927AF"/>
    <w:rsid w:val="00F92BD7"/>
    <w:rsid w:val="00F933C0"/>
    <w:rsid w:val="00F94A33"/>
    <w:rsid w:val="00F964F3"/>
    <w:rsid w:val="00F96956"/>
    <w:rsid w:val="00F9749D"/>
    <w:rsid w:val="00FA0255"/>
    <w:rsid w:val="00FA14AE"/>
    <w:rsid w:val="00FA196C"/>
    <w:rsid w:val="00FA3C4D"/>
    <w:rsid w:val="00FA478D"/>
    <w:rsid w:val="00FA4A8F"/>
    <w:rsid w:val="00FA5426"/>
    <w:rsid w:val="00FA5BC5"/>
    <w:rsid w:val="00FA6A14"/>
    <w:rsid w:val="00FB0FA9"/>
    <w:rsid w:val="00FB299D"/>
    <w:rsid w:val="00FB2BB3"/>
    <w:rsid w:val="00FB4A8D"/>
    <w:rsid w:val="00FB4E2E"/>
    <w:rsid w:val="00FB54D3"/>
    <w:rsid w:val="00FB6737"/>
    <w:rsid w:val="00FB6EED"/>
    <w:rsid w:val="00FB7F0B"/>
    <w:rsid w:val="00FC1CF3"/>
    <w:rsid w:val="00FC217C"/>
    <w:rsid w:val="00FC37EB"/>
    <w:rsid w:val="00FC39C1"/>
    <w:rsid w:val="00FC421B"/>
    <w:rsid w:val="00FC52BD"/>
    <w:rsid w:val="00FC56BA"/>
    <w:rsid w:val="00FC6478"/>
    <w:rsid w:val="00FC7348"/>
    <w:rsid w:val="00FC748C"/>
    <w:rsid w:val="00FD118A"/>
    <w:rsid w:val="00FD1391"/>
    <w:rsid w:val="00FD1907"/>
    <w:rsid w:val="00FD1C1A"/>
    <w:rsid w:val="00FD578B"/>
    <w:rsid w:val="00FD7737"/>
    <w:rsid w:val="00FE19FD"/>
    <w:rsid w:val="00FE2C37"/>
    <w:rsid w:val="00FE3D41"/>
    <w:rsid w:val="00FE5018"/>
    <w:rsid w:val="00FE5E90"/>
    <w:rsid w:val="00FF07B6"/>
    <w:rsid w:val="00FF0A25"/>
    <w:rsid w:val="00FF258E"/>
    <w:rsid w:val="00FF3A65"/>
    <w:rsid w:val="00FF435E"/>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2">
    <w:name w:val="heading 2"/>
    <w:basedOn w:val="Normal"/>
    <w:next w:val="Normal"/>
    <w:link w:val="Heading2Char"/>
    <w:uiPriority w:val="9"/>
    <w:semiHidden/>
    <w:unhideWhenUsed/>
    <w:qFormat/>
    <w:rsid w:val="006842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iPriority w:val="99"/>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ascontent">
    <w:name w:val="x_hascontent"/>
    <w:basedOn w:val="Normal"/>
    <w:uiPriority w:val="99"/>
    <w:semiHidden/>
    <w:rsid w:val="00214978"/>
    <w:pPr>
      <w:spacing w:before="100" w:beforeAutospacing="1" w:after="100" w:afterAutospacing="1"/>
    </w:pPr>
    <w:rPr>
      <w:rFonts w:ascii="Calibri" w:eastAsiaTheme="minorHAnsi" w:hAnsi="Calibri" w:cs="Calibri"/>
      <w:sz w:val="22"/>
      <w:szCs w:val="22"/>
      <w:lang w:eastAsia="en-GB"/>
    </w:rPr>
  </w:style>
  <w:style w:type="character" w:customStyle="1" w:styleId="xmsohyperlink">
    <w:name w:val="x_msohyperlink"/>
    <w:basedOn w:val="DefaultParagraphFont"/>
    <w:rsid w:val="00214978"/>
    <w:rPr>
      <w:color w:val="0563C1"/>
      <w:u w:val="single"/>
    </w:rPr>
  </w:style>
  <w:style w:type="character" w:customStyle="1" w:styleId="xmsosmartlink">
    <w:name w:val="x_msosmartlink"/>
    <w:basedOn w:val="DefaultParagraphFont"/>
    <w:rsid w:val="00214978"/>
    <w:rPr>
      <w:color w:val="0000FF"/>
      <w:u w:val="single"/>
      <w:shd w:val="clear" w:color="auto" w:fill="F3F2F1"/>
    </w:rPr>
  </w:style>
  <w:style w:type="paragraph" w:customStyle="1" w:styleId="xxmsonormal">
    <w:name w:val="x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msonormal0">
    <w:name w:val="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reporttext">
    <w:name w:val="reporttext"/>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xmsonormal0">
    <w:name w:val="xxmsonormal0"/>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character" w:customStyle="1" w:styleId="apple-converted-space">
    <w:name w:val="apple-converted-space"/>
    <w:basedOn w:val="DefaultParagraphFont"/>
    <w:rsid w:val="00D16466"/>
  </w:style>
  <w:style w:type="paragraph" w:customStyle="1" w:styleId="paragraph">
    <w:name w:val="paragraph"/>
    <w:basedOn w:val="Normal"/>
    <w:rsid w:val="00EC7EF7"/>
    <w:pPr>
      <w:spacing w:before="100" w:beforeAutospacing="1" w:after="100" w:afterAutospacing="1"/>
    </w:pPr>
    <w:rPr>
      <w:sz w:val="24"/>
      <w:szCs w:val="24"/>
      <w:lang w:eastAsia="en-GB"/>
    </w:rPr>
  </w:style>
  <w:style w:type="paragraph" w:customStyle="1" w:styleId="body">
    <w:name w:val="body"/>
    <w:basedOn w:val="Normal"/>
    <w:uiPriority w:val="99"/>
    <w:semiHidden/>
    <w:rsid w:val="00B72BE9"/>
    <w:pPr>
      <w:spacing w:before="100" w:beforeAutospacing="1" w:after="100" w:afterAutospacing="1"/>
    </w:pPr>
    <w:rPr>
      <w:rFonts w:ascii="Calibri" w:eastAsiaTheme="minorHAnsi" w:hAnsi="Calibri" w:cs="Calibri"/>
      <w:sz w:val="22"/>
      <w:szCs w:val="22"/>
      <w:lang w:eastAsia="en-GB"/>
    </w:rPr>
  </w:style>
  <w:style w:type="paragraph" w:customStyle="1" w:styleId="xreporttext">
    <w:name w:val="xreporttext"/>
    <w:basedOn w:val="Normal"/>
    <w:uiPriority w:val="99"/>
    <w:semiHidden/>
    <w:rsid w:val="00F90489"/>
    <w:pPr>
      <w:spacing w:before="100" w:beforeAutospacing="1" w:after="100" w:afterAutospacing="1"/>
    </w:pPr>
    <w:rPr>
      <w:rFonts w:ascii="Calibri" w:eastAsiaTheme="minorHAnsi" w:hAnsi="Calibri" w:cs="Calibri"/>
      <w:sz w:val="22"/>
      <w:szCs w:val="22"/>
      <w:lang w:eastAsia="en-GB"/>
    </w:rPr>
  </w:style>
  <w:style w:type="paragraph" w:styleId="Title">
    <w:name w:val="Title"/>
    <w:basedOn w:val="Normal"/>
    <w:link w:val="TitleChar"/>
    <w:qFormat/>
    <w:rsid w:val="00B4264E"/>
    <w:pPr>
      <w:jc w:val="center"/>
    </w:pPr>
    <w:rPr>
      <w:b/>
      <w:sz w:val="56"/>
      <w:lang w:val="en-US"/>
    </w:rPr>
  </w:style>
  <w:style w:type="character" w:customStyle="1" w:styleId="TitleChar">
    <w:name w:val="Title Char"/>
    <w:basedOn w:val="DefaultParagraphFont"/>
    <w:link w:val="Title"/>
    <w:rsid w:val="00B4264E"/>
    <w:rPr>
      <w:rFonts w:ascii="Times New Roman" w:eastAsia="Times New Roman" w:hAnsi="Times New Roman" w:cs="Times New Roman"/>
      <w:b/>
      <w:sz w:val="56"/>
      <w:szCs w:val="20"/>
      <w:lang w:val="en-US"/>
    </w:rPr>
  </w:style>
  <w:style w:type="paragraph" w:styleId="Quote">
    <w:name w:val="Quote"/>
    <w:basedOn w:val="Normal"/>
    <w:next w:val="Normal"/>
    <w:link w:val="QuoteChar"/>
    <w:uiPriority w:val="29"/>
    <w:qFormat/>
    <w:rsid w:val="007A1859"/>
    <w:rPr>
      <w:rFonts w:asciiTheme="majorHAnsi" w:eastAsiaTheme="majorEastAsia" w:hAnsiTheme="majorHAnsi" w:cstheme="majorBidi"/>
      <w:i/>
      <w:iCs/>
      <w:color w:val="5A5A5A" w:themeColor="text1" w:themeTint="A5"/>
      <w:sz w:val="24"/>
      <w:szCs w:val="24"/>
      <w:lang w:eastAsia="en-GB"/>
    </w:rPr>
  </w:style>
  <w:style w:type="character" w:customStyle="1" w:styleId="QuoteChar">
    <w:name w:val="Quote Char"/>
    <w:basedOn w:val="DefaultParagraphFont"/>
    <w:link w:val="Quote"/>
    <w:uiPriority w:val="29"/>
    <w:rsid w:val="007A1859"/>
    <w:rPr>
      <w:rFonts w:asciiTheme="majorHAnsi" w:eastAsiaTheme="majorEastAsia" w:hAnsiTheme="majorHAnsi" w:cstheme="majorBidi"/>
      <w:i/>
      <w:iCs/>
      <w:color w:val="5A5A5A" w:themeColor="text1" w:themeTint="A5"/>
      <w:lang w:eastAsia="en-GB"/>
    </w:rPr>
  </w:style>
  <w:style w:type="character" w:customStyle="1" w:styleId="textbodyemph">
    <w:name w:val="textbodyemph"/>
    <w:basedOn w:val="DefaultParagraphFont"/>
    <w:rsid w:val="00C23962"/>
  </w:style>
  <w:style w:type="character" w:customStyle="1" w:styleId="description">
    <w:name w:val="description"/>
    <w:rsid w:val="000E4559"/>
  </w:style>
  <w:style w:type="character" w:customStyle="1" w:styleId="eop">
    <w:name w:val="eop"/>
    <w:basedOn w:val="DefaultParagraphFont"/>
    <w:rsid w:val="00DA5CD1"/>
  </w:style>
  <w:style w:type="character" w:customStyle="1" w:styleId="normaltextrun">
    <w:name w:val="normaltextrun"/>
    <w:basedOn w:val="DefaultParagraphFont"/>
    <w:rsid w:val="00DA5CD1"/>
  </w:style>
  <w:style w:type="character" w:customStyle="1" w:styleId="Heading2Char">
    <w:name w:val="Heading 2 Char"/>
    <w:basedOn w:val="DefaultParagraphFont"/>
    <w:link w:val="Heading2"/>
    <w:uiPriority w:val="9"/>
    <w:semiHidden/>
    <w:rsid w:val="00684272"/>
    <w:rPr>
      <w:rFonts w:asciiTheme="majorHAnsi" w:eastAsiaTheme="majorEastAsia" w:hAnsiTheme="majorHAnsi" w:cstheme="majorBidi"/>
      <w:color w:val="365F91" w:themeColor="accent1" w:themeShade="BF"/>
      <w:sz w:val="26"/>
      <w:szCs w:val="26"/>
    </w:rPr>
  </w:style>
  <w:style w:type="character" w:styleId="Emphasis">
    <w:name w:val="Emphasis"/>
    <w:uiPriority w:val="20"/>
    <w:qFormat/>
    <w:rsid w:val="00B50360"/>
    <w:rPr>
      <w:b/>
      <w:bCs/>
      <w:i/>
      <w:iC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74335">
      <w:bodyDiv w:val="1"/>
      <w:marLeft w:val="0"/>
      <w:marRight w:val="0"/>
      <w:marTop w:val="0"/>
      <w:marBottom w:val="0"/>
      <w:divBdr>
        <w:top w:val="none" w:sz="0" w:space="0" w:color="auto"/>
        <w:left w:val="none" w:sz="0" w:space="0" w:color="auto"/>
        <w:bottom w:val="none" w:sz="0" w:space="0" w:color="auto"/>
        <w:right w:val="none" w:sz="0" w:space="0" w:color="auto"/>
      </w:divBdr>
    </w:div>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256135991">
      <w:bodyDiv w:val="1"/>
      <w:marLeft w:val="0"/>
      <w:marRight w:val="0"/>
      <w:marTop w:val="0"/>
      <w:marBottom w:val="0"/>
      <w:divBdr>
        <w:top w:val="none" w:sz="0" w:space="0" w:color="auto"/>
        <w:left w:val="none" w:sz="0" w:space="0" w:color="auto"/>
        <w:bottom w:val="none" w:sz="0" w:space="0" w:color="auto"/>
        <w:right w:val="none" w:sz="0" w:space="0" w:color="auto"/>
      </w:divBdr>
    </w:div>
    <w:div w:id="373578224">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54316667">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606812006">
      <w:bodyDiv w:val="1"/>
      <w:marLeft w:val="0"/>
      <w:marRight w:val="0"/>
      <w:marTop w:val="0"/>
      <w:marBottom w:val="0"/>
      <w:divBdr>
        <w:top w:val="none" w:sz="0" w:space="0" w:color="auto"/>
        <w:left w:val="none" w:sz="0" w:space="0" w:color="auto"/>
        <w:bottom w:val="none" w:sz="0" w:space="0" w:color="auto"/>
        <w:right w:val="none" w:sz="0" w:space="0" w:color="auto"/>
      </w:divBdr>
    </w:div>
    <w:div w:id="636840246">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49835719">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876040935">
      <w:bodyDiv w:val="1"/>
      <w:marLeft w:val="0"/>
      <w:marRight w:val="0"/>
      <w:marTop w:val="0"/>
      <w:marBottom w:val="0"/>
      <w:divBdr>
        <w:top w:val="none" w:sz="0" w:space="0" w:color="auto"/>
        <w:left w:val="none" w:sz="0" w:space="0" w:color="auto"/>
        <w:bottom w:val="none" w:sz="0" w:space="0" w:color="auto"/>
        <w:right w:val="none" w:sz="0" w:space="0" w:color="auto"/>
      </w:divBdr>
    </w:div>
    <w:div w:id="876621461">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085111680">
      <w:bodyDiv w:val="1"/>
      <w:marLeft w:val="0"/>
      <w:marRight w:val="0"/>
      <w:marTop w:val="0"/>
      <w:marBottom w:val="0"/>
      <w:divBdr>
        <w:top w:val="none" w:sz="0" w:space="0" w:color="auto"/>
        <w:left w:val="none" w:sz="0" w:space="0" w:color="auto"/>
        <w:bottom w:val="none" w:sz="0" w:space="0" w:color="auto"/>
        <w:right w:val="none" w:sz="0" w:space="0" w:color="auto"/>
      </w:divBdr>
    </w:div>
    <w:div w:id="1117329323">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28150172">
      <w:bodyDiv w:val="1"/>
      <w:marLeft w:val="0"/>
      <w:marRight w:val="0"/>
      <w:marTop w:val="0"/>
      <w:marBottom w:val="0"/>
      <w:divBdr>
        <w:top w:val="none" w:sz="0" w:space="0" w:color="auto"/>
        <w:left w:val="none" w:sz="0" w:space="0" w:color="auto"/>
        <w:bottom w:val="none" w:sz="0" w:space="0" w:color="auto"/>
        <w:right w:val="none" w:sz="0" w:space="0" w:color="auto"/>
      </w:divBdr>
    </w:div>
    <w:div w:id="1930385056">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078940286">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27575719">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idsuffolk.gov.uk/w/go-ahead-for-exciting-new-sports-facilities-in-stowmarket" TargetMode="External"/><Relationship Id="rId18" Type="http://schemas.openxmlformats.org/officeDocument/2006/relationships/hyperlink" Target="https://www.midsuffolk.gov.uk/w/community-orchards-for-stowmarket-and-hadleigh"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uffolk.gov.uk/devolution" TargetMode="External"/><Relationship Id="rId7" Type="http://schemas.openxmlformats.org/officeDocument/2006/relationships/endnotes" Target="endnotes.xml"/><Relationship Id="rId12" Type="http://schemas.openxmlformats.org/officeDocument/2006/relationships/hyperlink" Target="https://www.midsuffolk.gov.uk/w/mid-suffolk-agrees-budget-to-back-communities-and-drive-change-" TargetMode="External"/><Relationship Id="rId17" Type="http://schemas.openxmlformats.org/officeDocument/2006/relationships/hyperlink" Target="https://www.midsuffolk.gov.uk/w/all-aboard-mid-suffolk-gives-green-light-to-new-community-rail-partnershi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idsuffolk.gov.uk/w/council-leaders-warn-of-catastrophic-effect-of-suffolk-county-council-budget-plans" TargetMode="External"/><Relationship Id="rId20" Type="http://schemas.openxmlformats.org/officeDocument/2006/relationships/hyperlink" Target="https://www.midsuffolk.gov.uk/w/safe-suffolk-renters-retrofit-solutions-conference-march-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andrew.reid@suffolk.gov.uk" TargetMode="External"/><Relationship Id="rId5" Type="http://schemas.openxmlformats.org/officeDocument/2006/relationships/webSettings" Target="webSettings.xml"/><Relationship Id="rId15" Type="http://schemas.openxmlformats.org/officeDocument/2006/relationships/hyperlink" Target="https://www.midsuffolk.gov.uk/w/tax-premiums-agreed-for-owners-of-second-homes-and-empty-properties" TargetMode="External"/><Relationship Id="rId23" Type="http://schemas.openxmlformats.org/officeDocument/2006/relationships/hyperlink" Target="https://forms.office.com/e/aAX5csv5LE"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midsuffolk.gov.uk/w/suffolk-loft-insulation-gran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idsuffolk.gov.uk/w/rural-transport-grants-scheme-launches" TargetMode="External"/><Relationship Id="rId22" Type="http://schemas.openxmlformats.org/officeDocument/2006/relationships/hyperlink" Target="https://www.greensuffolk.org/at-home/gran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4129</Words>
  <Characters>23539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Duckett</dc:creator>
  <cp:keywords/>
  <dc:description/>
  <cp:lastModifiedBy>Metfield Parish Council</cp:lastModifiedBy>
  <cp:revision>3</cp:revision>
  <cp:lastPrinted>2024-01-08T10:03:00Z</cp:lastPrinted>
  <dcterms:created xsi:type="dcterms:W3CDTF">2024-03-12T12:40:00Z</dcterms:created>
  <dcterms:modified xsi:type="dcterms:W3CDTF">2024-05-14T10:24:00Z</dcterms:modified>
</cp:coreProperties>
</file>