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AD81A" w14:textId="07792D68" w:rsidR="00DF0531" w:rsidRPr="00773440" w:rsidRDefault="001507D3" w:rsidP="001C66EB">
      <w:pPr>
        <w:jc w:val="center"/>
        <w:rPr>
          <w:b/>
          <w:sz w:val="24"/>
          <w:szCs w:val="24"/>
        </w:rPr>
      </w:pPr>
      <w:r w:rsidRPr="00773440">
        <w:rPr>
          <w:b/>
          <w:sz w:val="24"/>
          <w:szCs w:val="24"/>
        </w:rPr>
        <w:t xml:space="preserve">MINUTES OF THE PARISH </w:t>
      </w:r>
      <w:r w:rsidR="00FA0255" w:rsidRPr="00773440">
        <w:rPr>
          <w:b/>
          <w:sz w:val="24"/>
          <w:szCs w:val="24"/>
        </w:rPr>
        <w:t>COUNCIL</w:t>
      </w:r>
      <w:r w:rsidRPr="00773440">
        <w:rPr>
          <w:b/>
          <w:sz w:val="24"/>
          <w:szCs w:val="24"/>
        </w:rPr>
        <w:t xml:space="preserve"> MEETING HELD </w:t>
      </w:r>
      <w:r w:rsidR="00E8525E" w:rsidRPr="00773440">
        <w:rPr>
          <w:b/>
          <w:sz w:val="24"/>
          <w:szCs w:val="24"/>
        </w:rPr>
        <w:t>IN THE VILLAGE HALL</w:t>
      </w:r>
    </w:p>
    <w:p w14:paraId="2088C2DF" w14:textId="1C0D86AB" w:rsidR="001507D3" w:rsidRPr="00773440" w:rsidRDefault="00214978" w:rsidP="00BF7A4E">
      <w:pPr>
        <w:tabs>
          <w:tab w:val="left" w:pos="3544"/>
        </w:tabs>
        <w:jc w:val="center"/>
        <w:rPr>
          <w:b/>
          <w:sz w:val="24"/>
          <w:szCs w:val="24"/>
        </w:rPr>
      </w:pPr>
      <w:r w:rsidRPr="00773440">
        <w:rPr>
          <w:b/>
          <w:sz w:val="24"/>
          <w:szCs w:val="24"/>
        </w:rPr>
        <w:t xml:space="preserve">7.30pm </w:t>
      </w:r>
      <w:r w:rsidR="002A6A21" w:rsidRPr="00773440">
        <w:rPr>
          <w:b/>
          <w:sz w:val="24"/>
          <w:szCs w:val="24"/>
        </w:rPr>
        <w:t>10</w:t>
      </w:r>
      <w:r w:rsidR="002A6A21" w:rsidRPr="00773440">
        <w:rPr>
          <w:b/>
          <w:sz w:val="24"/>
          <w:szCs w:val="24"/>
          <w:vertAlign w:val="superscript"/>
        </w:rPr>
        <w:t>t</w:t>
      </w:r>
      <w:r w:rsidR="00D65B40" w:rsidRPr="00773440">
        <w:rPr>
          <w:b/>
          <w:sz w:val="24"/>
          <w:szCs w:val="24"/>
          <w:vertAlign w:val="superscript"/>
        </w:rPr>
        <w:t>h</w:t>
      </w:r>
      <w:r w:rsidRPr="00773440">
        <w:rPr>
          <w:b/>
          <w:sz w:val="24"/>
          <w:szCs w:val="24"/>
        </w:rPr>
        <w:t xml:space="preserve"> </w:t>
      </w:r>
      <w:r w:rsidR="002A6A21" w:rsidRPr="00773440">
        <w:rPr>
          <w:b/>
          <w:sz w:val="24"/>
          <w:szCs w:val="24"/>
        </w:rPr>
        <w:t>January</w:t>
      </w:r>
      <w:r w:rsidR="009D0214" w:rsidRPr="00773440">
        <w:rPr>
          <w:b/>
          <w:sz w:val="24"/>
          <w:szCs w:val="24"/>
        </w:rPr>
        <w:t xml:space="preserve"> </w:t>
      </w:r>
      <w:r w:rsidR="0083226D" w:rsidRPr="00773440">
        <w:rPr>
          <w:b/>
          <w:sz w:val="24"/>
          <w:szCs w:val="24"/>
        </w:rPr>
        <w:t>202</w:t>
      </w:r>
      <w:r w:rsidR="002A6A21" w:rsidRPr="00773440">
        <w:rPr>
          <w:b/>
          <w:sz w:val="24"/>
          <w:szCs w:val="24"/>
        </w:rPr>
        <w:t>2</w:t>
      </w:r>
      <w:r w:rsidR="0083226D" w:rsidRPr="00773440">
        <w:rPr>
          <w:b/>
          <w:sz w:val="24"/>
          <w:szCs w:val="24"/>
        </w:rPr>
        <w:t>.</w:t>
      </w:r>
      <w:r w:rsidR="00D65B40" w:rsidRPr="00773440">
        <w:rPr>
          <w:b/>
          <w:sz w:val="24"/>
          <w:szCs w:val="24"/>
        </w:rPr>
        <w:t xml:space="preserve"> </w:t>
      </w:r>
    </w:p>
    <w:p w14:paraId="39A8BAE1" w14:textId="77777777" w:rsidR="001507D3" w:rsidRPr="007E42A0" w:rsidRDefault="001507D3" w:rsidP="00237C9E">
      <w:pPr>
        <w:rPr>
          <w:sz w:val="24"/>
          <w:szCs w:val="24"/>
        </w:rPr>
      </w:pPr>
    </w:p>
    <w:p w14:paraId="343F5418" w14:textId="4F9ABE9A" w:rsidR="00D65B40" w:rsidRDefault="001507D3" w:rsidP="00237C9E">
      <w:pPr>
        <w:rPr>
          <w:sz w:val="24"/>
          <w:szCs w:val="24"/>
        </w:rPr>
      </w:pPr>
      <w:r w:rsidRPr="007E42A0">
        <w:rPr>
          <w:b/>
          <w:sz w:val="24"/>
          <w:szCs w:val="24"/>
        </w:rPr>
        <w:t>PRESENT</w:t>
      </w:r>
      <w:r w:rsidR="0053658D" w:rsidRPr="007E42A0">
        <w:rPr>
          <w:b/>
          <w:sz w:val="24"/>
          <w:szCs w:val="24"/>
        </w:rPr>
        <w:t xml:space="preserve"> </w:t>
      </w:r>
      <w:r w:rsidRPr="007E42A0">
        <w:rPr>
          <w:sz w:val="24"/>
          <w:szCs w:val="24"/>
        </w:rPr>
        <w:t xml:space="preserve">- Mr P. Mortimer, </w:t>
      </w:r>
      <w:r w:rsidR="004C2D20" w:rsidRPr="007E42A0">
        <w:rPr>
          <w:sz w:val="24"/>
          <w:szCs w:val="24"/>
        </w:rPr>
        <w:t>Mr P. Schwier</w:t>
      </w:r>
      <w:r w:rsidR="00606AC9" w:rsidRPr="007E42A0">
        <w:rPr>
          <w:sz w:val="24"/>
          <w:szCs w:val="24"/>
        </w:rPr>
        <w:t>,</w:t>
      </w:r>
      <w:r w:rsidR="00711AB7" w:rsidRPr="007E42A0">
        <w:rPr>
          <w:sz w:val="24"/>
          <w:szCs w:val="24"/>
        </w:rPr>
        <w:t xml:space="preserve"> </w:t>
      </w:r>
      <w:r w:rsidR="007810CC" w:rsidRPr="007E42A0">
        <w:rPr>
          <w:sz w:val="24"/>
          <w:szCs w:val="24"/>
        </w:rPr>
        <w:t>Mrs J Dowsett</w:t>
      </w:r>
      <w:r w:rsidR="00214978">
        <w:rPr>
          <w:sz w:val="24"/>
          <w:szCs w:val="24"/>
        </w:rPr>
        <w:t xml:space="preserve">, </w:t>
      </w:r>
      <w:r w:rsidR="00B010F7" w:rsidRPr="007E42A0">
        <w:rPr>
          <w:sz w:val="24"/>
          <w:szCs w:val="24"/>
        </w:rPr>
        <w:t>Mrs D. Fowler, Mrs C Pryce</w:t>
      </w:r>
      <w:r w:rsidR="00D65B40" w:rsidRPr="007E42A0">
        <w:rPr>
          <w:sz w:val="24"/>
          <w:szCs w:val="24"/>
        </w:rPr>
        <w:t xml:space="preserve">, </w:t>
      </w:r>
      <w:r w:rsidR="00954E4D">
        <w:rPr>
          <w:sz w:val="24"/>
          <w:szCs w:val="24"/>
        </w:rPr>
        <w:t>Mr P Twiss, Dr C Osborne</w:t>
      </w:r>
      <w:r w:rsidR="004749BD">
        <w:rPr>
          <w:sz w:val="24"/>
          <w:szCs w:val="24"/>
        </w:rPr>
        <w:t xml:space="preserve">, </w:t>
      </w:r>
      <w:r w:rsidR="00186CD9" w:rsidRPr="007E42A0">
        <w:rPr>
          <w:sz w:val="24"/>
          <w:szCs w:val="24"/>
        </w:rPr>
        <w:t>Mr P Smith</w:t>
      </w:r>
      <w:r w:rsidR="00186CD9">
        <w:rPr>
          <w:sz w:val="24"/>
          <w:szCs w:val="24"/>
        </w:rPr>
        <w:t>,</w:t>
      </w:r>
      <w:r w:rsidR="00186CD9" w:rsidRPr="009D0214">
        <w:rPr>
          <w:sz w:val="24"/>
          <w:szCs w:val="24"/>
        </w:rPr>
        <w:t xml:space="preserve"> </w:t>
      </w:r>
      <w:r w:rsidR="00186CD9">
        <w:rPr>
          <w:sz w:val="24"/>
          <w:szCs w:val="24"/>
        </w:rPr>
        <w:t xml:space="preserve">Mr T Godbold, </w:t>
      </w:r>
      <w:r w:rsidR="004749BD">
        <w:rPr>
          <w:sz w:val="24"/>
          <w:szCs w:val="24"/>
        </w:rPr>
        <w:t>Councillor Hadingham (MSDC), Councillor Gould (SCC)</w:t>
      </w:r>
    </w:p>
    <w:p w14:paraId="0067240D" w14:textId="7C89DA75" w:rsidR="00B010F7" w:rsidRPr="007E42A0" w:rsidRDefault="00B010F7" w:rsidP="00237C9E">
      <w:pPr>
        <w:rPr>
          <w:b/>
          <w:sz w:val="24"/>
          <w:szCs w:val="24"/>
        </w:rPr>
      </w:pPr>
    </w:p>
    <w:p w14:paraId="67EDB11A" w14:textId="55FD8CF1" w:rsidR="004C2D20" w:rsidRPr="007E42A0" w:rsidRDefault="00FA0255" w:rsidP="00237C9E">
      <w:pPr>
        <w:rPr>
          <w:sz w:val="24"/>
          <w:szCs w:val="24"/>
        </w:rPr>
      </w:pPr>
      <w:r w:rsidRPr="007E42A0">
        <w:rPr>
          <w:sz w:val="24"/>
          <w:szCs w:val="24"/>
        </w:rPr>
        <w:t>Clerk</w:t>
      </w:r>
      <w:r w:rsidR="00C066A9" w:rsidRPr="007E42A0">
        <w:rPr>
          <w:sz w:val="24"/>
          <w:szCs w:val="24"/>
        </w:rPr>
        <w:t>-</w:t>
      </w:r>
      <w:r w:rsidR="004C2D20" w:rsidRPr="007E42A0">
        <w:rPr>
          <w:sz w:val="24"/>
          <w:szCs w:val="24"/>
        </w:rPr>
        <w:t xml:space="preserve"> Mrs L Duckett</w:t>
      </w:r>
    </w:p>
    <w:p w14:paraId="20A41D3F" w14:textId="5302CA95" w:rsidR="004C2D20" w:rsidRPr="007E42A0" w:rsidRDefault="004C2D20" w:rsidP="00237C9E">
      <w:pPr>
        <w:rPr>
          <w:sz w:val="24"/>
          <w:szCs w:val="24"/>
        </w:rPr>
      </w:pPr>
    </w:p>
    <w:p w14:paraId="2D22A805" w14:textId="7B47CE74" w:rsidR="004C2D20" w:rsidRPr="007E42A0" w:rsidRDefault="007F3D6C" w:rsidP="00237C9E">
      <w:pPr>
        <w:rPr>
          <w:sz w:val="24"/>
          <w:szCs w:val="24"/>
        </w:rPr>
      </w:pPr>
      <w:r w:rsidRPr="007E42A0">
        <w:rPr>
          <w:sz w:val="24"/>
          <w:szCs w:val="24"/>
        </w:rPr>
        <w:t>No</w:t>
      </w:r>
      <w:r w:rsidR="004C2D20" w:rsidRPr="007E42A0">
        <w:rPr>
          <w:sz w:val="24"/>
          <w:szCs w:val="24"/>
        </w:rPr>
        <w:t xml:space="preserve"> member</w:t>
      </w:r>
      <w:r w:rsidR="005E1A3D" w:rsidRPr="007E42A0">
        <w:rPr>
          <w:sz w:val="24"/>
          <w:szCs w:val="24"/>
        </w:rPr>
        <w:t>s</w:t>
      </w:r>
      <w:r w:rsidR="004C2D20" w:rsidRPr="007E42A0">
        <w:rPr>
          <w:sz w:val="24"/>
          <w:szCs w:val="24"/>
        </w:rPr>
        <w:t xml:space="preserve"> of the public </w:t>
      </w:r>
      <w:r w:rsidR="004749BD">
        <w:rPr>
          <w:sz w:val="24"/>
          <w:szCs w:val="24"/>
        </w:rPr>
        <w:t>attended</w:t>
      </w:r>
      <w:r w:rsidR="00374D1F" w:rsidRPr="007E42A0">
        <w:rPr>
          <w:sz w:val="24"/>
          <w:szCs w:val="24"/>
        </w:rPr>
        <w:t>.</w:t>
      </w:r>
    </w:p>
    <w:p w14:paraId="00FEA941" w14:textId="77777777" w:rsidR="00983A75" w:rsidRPr="007E42A0" w:rsidRDefault="00983A75" w:rsidP="00237C9E">
      <w:pPr>
        <w:rPr>
          <w:b/>
          <w:sz w:val="24"/>
          <w:szCs w:val="24"/>
        </w:rPr>
      </w:pPr>
    </w:p>
    <w:p w14:paraId="1E52E7A0" w14:textId="55E3CD58" w:rsidR="00961BB3" w:rsidRPr="004959C3" w:rsidRDefault="00E512ED" w:rsidP="00237C9E">
      <w:pPr>
        <w:rPr>
          <w:sz w:val="24"/>
          <w:szCs w:val="24"/>
        </w:rPr>
      </w:pPr>
      <w:bookmarkStart w:id="0" w:name="_Hlk45700798"/>
      <w:r w:rsidRPr="007E42A0">
        <w:rPr>
          <w:b/>
          <w:sz w:val="24"/>
          <w:szCs w:val="24"/>
        </w:rPr>
        <w:t xml:space="preserve">APOLOGIES FOR </w:t>
      </w:r>
      <w:bookmarkEnd w:id="0"/>
      <w:r w:rsidR="003C25C1" w:rsidRPr="007E42A0">
        <w:rPr>
          <w:b/>
          <w:sz w:val="24"/>
          <w:szCs w:val="24"/>
        </w:rPr>
        <w:t xml:space="preserve">ABSENCE </w:t>
      </w:r>
      <w:r w:rsidR="003C25C1">
        <w:rPr>
          <w:b/>
          <w:sz w:val="24"/>
          <w:szCs w:val="24"/>
        </w:rPr>
        <w:t>-</w:t>
      </w:r>
      <w:r w:rsidR="004959C3" w:rsidRPr="004959C3">
        <w:rPr>
          <w:bCs/>
          <w:sz w:val="24"/>
          <w:szCs w:val="24"/>
        </w:rPr>
        <w:t xml:space="preserve"> </w:t>
      </w:r>
      <w:r w:rsidR="00186CD9">
        <w:rPr>
          <w:bCs/>
          <w:sz w:val="24"/>
          <w:szCs w:val="24"/>
        </w:rPr>
        <w:t>None</w:t>
      </w:r>
    </w:p>
    <w:p w14:paraId="5E46AD00" w14:textId="77777777" w:rsidR="00961BB3" w:rsidRPr="007E42A0" w:rsidRDefault="00961BB3" w:rsidP="00237C9E">
      <w:pPr>
        <w:rPr>
          <w:sz w:val="24"/>
          <w:szCs w:val="24"/>
        </w:rPr>
      </w:pPr>
    </w:p>
    <w:p w14:paraId="09AAE67D" w14:textId="0BE958E2" w:rsidR="000551A1" w:rsidRPr="007E42A0" w:rsidRDefault="004959C3" w:rsidP="00237C9E">
      <w:pPr>
        <w:rPr>
          <w:b/>
          <w:bCs/>
          <w:sz w:val="24"/>
          <w:szCs w:val="24"/>
          <w:lang w:val="en-US"/>
        </w:rPr>
      </w:pPr>
      <w:r>
        <w:rPr>
          <w:b/>
          <w:sz w:val="24"/>
          <w:szCs w:val="24"/>
        </w:rPr>
        <w:t>1</w:t>
      </w:r>
      <w:r w:rsidR="00EF1AE6" w:rsidRPr="007E42A0">
        <w:rPr>
          <w:b/>
          <w:sz w:val="24"/>
          <w:szCs w:val="24"/>
        </w:rPr>
        <w:t>.TO APPROVE THE MINUTES FROM THE MEETING</w:t>
      </w:r>
      <w:r w:rsidR="00936091" w:rsidRPr="007E42A0">
        <w:rPr>
          <w:b/>
          <w:sz w:val="24"/>
          <w:szCs w:val="24"/>
        </w:rPr>
        <w:t>S</w:t>
      </w:r>
      <w:r w:rsidR="00EF1AE6" w:rsidRPr="007E42A0">
        <w:rPr>
          <w:b/>
          <w:sz w:val="24"/>
          <w:szCs w:val="24"/>
        </w:rPr>
        <w:t xml:space="preserve"> HELD </w:t>
      </w:r>
      <w:r w:rsidR="00275399">
        <w:rPr>
          <w:b/>
          <w:sz w:val="24"/>
          <w:szCs w:val="24"/>
        </w:rPr>
        <w:t>8</w:t>
      </w:r>
      <w:r w:rsidR="004A4D96" w:rsidRPr="004A4D96">
        <w:rPr>
          <w:b/>
          <w:sz w:val="24"/>
          <w:szCs w:val="24"/>
          <w:vertAlign w:val="superscript"/>
        </w:rPr>
        <w:t>th</w:t>
      </w:r>
      <w:r w:rsidR="004A4D96">
        <w:rPr>
          <w:b/>
          <w:sz w:val="24"/>
          <w:szCs w:val="24"/>
        </w:rPr>
        <w:t xml:space="preserve"> </w:t>
      </w:r>
      <w:r w:rsidR="00275399">
        <w:rPr>
          <w:b/>
          <w:sz w:val="24"/>
          <w:szCs w:val="24"/>
        </w:rPr>
        <w:t>NOVEMBER</w:t>
      </w:r>
      <w:r w:rsidR="004A4D96">
        <w:rPr>
          <w:b/>
          <w:sz w:val="24"/>
          <w:szCs w:val="24"/>
        </w:rPr>
        <w:t xml:space="preserve"> 2021</w:t>
      </w:r>
      <w:r w:rsidR="000551A1" w:rsidRPr="007E42A0">
        <w:rPr>
          <w:b/>
          <w:bCs/>
          <w:sz w:val="24"/>
          <w:szCs w:val="24"/>
          <w:lang w:val="en-US"/>
        </w:rPr>
        <w:t xml:space="preserve"> </w:t>
      </w:r>
    </w:p>
    <w:p w14:paraId="694A290A" w14:textId="42931D59" w:rsidR="00EF1AE6" w:rsidRPr="007E42A0" w:rsidRDefault="00EF1AE6" w:rsidP="00237C9E">
      <w:pPr>
        <w:rPr>
          <w:sz w:val="24"/>
          <w:szCs w:val="24"/>
        </w:rPr>
      </w:pPr>
      <w:r w:rsidRPr="007E42A0">
        <w:rPr>
          <w:sz w:val="24"/>
          <w:szCs w:val="24"/>
        </w:rPr>
        <w:t>The minutes were</w:t>
      </w:r>
      <w:r w:rsidR="000551A1" w:rsidRPr="007E42A0">
        <w:rPr>
          <w:sz w:val="24"/>
          <w:szCs w:val="24"/>
        </w:rPr>
        <w:t xml:space="preserve"> </w:t>
      </w:r>
      <w:r w:rsidRPr="007E42A0">
        <w:rPr>
          <w:sz w:val="24"/>
          <w:szCs w:val="24"/>
        </w:rPr>
        <w:t>agreed and approved.</w:t>
      </w:r>
    </w:p>
    <w:p w14:paraId="77E3A1F6" w14:textId="77777777" w:rsidR="0037166E" w:rsidRPr="007E42A0" w:rsidRDefault="0037166E" w:rsidP="00237C9E">
      <w:pPr>
        <w:rPr>
          <w:sz w:val="24"/>
          <w:szCs w:val="24"/>
        </w:rPr>
      </w:pPr>
    </w:p>
    <w:p w14:paraId="257E5220" w14:textId="4CFA2015" w:rsidR="0037166E" w:rsidRPr="007E42A0" w:rsidRDefault="0059552C" w:rsidP="00237C9E">
      <w:pPr>
        <w:tabs>
          <w:tab w:val="left" w:pos="5880"/>
        </w:tabs>
        <w:rPr>
          <w:b/>
          <w:sz w:val="24"/>
          <w:szCs w:val="24"/>
        </w:rPr>
      </w:pPr>
      <w:r>
        <w:rPr>
          <w:b/>
          <w:sz w:val="24"/>
          <w:szCs w:val="24"/>
        </w:rPr>
        <w:t>2</w:t>
      </w:r>
      <w:r w:rsidR="0037166E" w:rsidRPr="007E42A0">
        <w:rPr>
          <w:b/>
          <w:sz w:val="24"/>
          <w:szCs w:val="24"/>
        </w:rPr>
        <w:t xml:space="preserve">. MATTERS ARISING FROM THE MINUTES – </w:t>
      </w:r>
    </w:p>
    <w:p w14:paraId="1744151D" w14:textId="22A8097D" w:rsidR="00C5602D" w:rsidRPr="00A24EA9" w:rsidRDefault="00275399" w:rsidP="00237C9E">
      <w:pPr>
        <w:rPr>
          <w:sz w:val="24"/>
          <w:szCs w:val="24"/>
        </w:rPr>
      </w:pPr>
      <w:r>
        <w:rPr>
          <w:bCs/>
          <w:sz w:val="24"/>
          <w:szCs w:val="24"/>
        </w:rPr>
        <w:t xml:space="preserve">Information regarding the </w:t>
      </w:r>
      <w:r w:rsidR="00D70399">
        <w:rPr>
          <w:bCs/>
          <w:sz w:val="24"/>
          <w:szCs w:val="24"/>
        </w:rPr>
        <w:t>status</w:t>
      </w:r>
      <w:r>
        <w:rPr>
          <w:bCs/>
          <w:sz w:val="24"/>
          <w:szCs w:val="24"/>
        </w:rPr>
        <w:t xml:space="preserve"> of t</w:t>
      </w:r>
      <w:r w:rsidR="009D0214" w:rsidRPr="00C5602D">
        <w:rPr>
          <w:bCs/>
          <w:sz w:val="24"/>
          <w:szCs w:val="24"/>
        </w:rPr>
        <w:t xml:space="preserve">he Babergh and Mid Suffolk Local Plan </w:t>
      </w:r>
      <w:r w:rsidR="000A378B" w:rsidRPr="00C5602D">
        <w:rPr>
          <w:bCs/>
          <w:sz w:val="24"/>
          <w:szCs w:val="24"/>
        </w:rPr>
        <w:t xml:space="preserve">hearing </w:t>
      </w:r>
      <w:r>
        <w:rPr>
          <w:bCs/>
          <w:sz w:val="24"/>
          <w:szCs w:val="24"/>
        </w:rPr>
        <w:t xml:space="preserve">had been circulated </w:t>
      </w:r>
      <w:r w:rsidR="00221AF9">
        <w:rPr>
          <w:bCs/>
          <w:sz w:val="24"/>
          <w:szCs w:val="24"/>
        </w:rPr>
        <w:t>–</w:t>
      </w:r>
      <w:r>
        <w:rPr>
          <w:bCs/>
          <w:sz w:val="24"/>
          <w:szCs w:val="24"/>
        </w:rPr>
        <w:t xml:space="preserve"> </w:t>
      </w:r>
      <w:r w:rsidR="00221AF9">
        <w:rPr>
          <w:bCs/>
          <w:sz w:val="24"/>
          <w:szCs w:val="24"/>
        </w:rPr>
        <w:t xml:space="preserve">some changes have been put </w:t>
      </w:r>
      <w:r w:rsidR="000B622B">
        <w:rPr>
          <w:bCs/>
          <w:sz w:val="24"/>
          <w:szCs w:val="24"/>
        </w:rPr>
        <w:t>forward;</w:t>
      </w:r>
      <w:r w:rsidR="00221AF9">
        <w:rPr>
          <w:bCs/>
          <w:sz w:val="24"/>
          <w:szCs w:val="24"/>
        </w:rPr>
        <w:t xml:space="preserve"> full details can be seen on the Mid Suffolk District Council </w:t>
      </w:r>
      <w:r w:rsidR="009702DB">
        <w:rPr>
          <w:bCs/>
          <w:sz w:val="24"/>
          <w:szCs w:val="24"/>
        </w:rPr>
        <w:t>website</w:t>
      </w:r>
      <w:r w:rsidR="009E409E">
        <w:rPr>
          <w:bCs/>
          <w:sz w:val="24"/>
          <w:szCs w:val="24"/>
        </w:rPr>
        <w:t xml:space="preserve">. </w:t>
      </w:r>
      <w:r w:rsidR="009702DB">
        <w:rPr>
          <w:sz w:val="24"/>
          <w:szCs w:val="24"/>
        </w:rPr>
        <w:t>No changes have impacted Metfield to</w:t>
      </w:r>
      <w:r w:rsidR="00533FFE">
        <w:rPr>
          <w:sz w:val="24"/>
          <w:szCs w:val="24"/>
        </w:rPr>
        <w:t xml:space="preserve"> </w:t>
      </w:r>
      <w:r w:rsidR="009702DB">
        <w:rPr>
          <w:sz w:val="24"/>
          <w:szCs w:val="24"/>
        </w:rPr>
        <w:t>date</w:t>
      </w:r>
      <w:r w:rsidR="00533FFE">
        <w:rPr>
          <w:sz w:val="24"/>
          <w:szCs w:val="24"/>
        </w:rPr>
        <w:t xml:space="preserve">, and comments have yet to be requested. </w:t>
      </w:r>
      <w:r w:rsidR="00A821E3">
        <w:rPr>
          <w:sz w:val="24"/>
          <w:szCs w:val="24"/>
        </w:rPr>
        <w:t>(</w:t>
      </w:r>
      <w:r w:rsidR="006F1AC2">
        <w:rPr>
          <w:sz w:val="24"/>
          <w:szCs w:val="24"/>
        </w:rPr>
        <w:t>Also see Counc</w:t>
      </w:r>
      <w:r w:rsidR="009E3AAC">
        <w:rPr>
          <w:sz w:val="24"/>
          <w:szCs w:val="24"/>
        </w:rPr>
        <w:t>illor Hadingham’s report below).</w:t>
      </w:r>
    </w:p>
    <w:p w14:paraId="48BE66C1" w14:textId="11B5B6C9" w:rsidR="009D0214" w:rsidRDefault="00AC67C2" w:rsidP="00237C9E">
      <w:pPr>
        <w:pStyle w:val="BodyText"/>
        <w:rPr>
          <w:b w:val="0"/>
          <w:bCs/>
          <w:sz w:val="24"/>
          <w:szCs w:val="24"/>
        </w:rPr>
      </w:pPr>
      <w:r>
        <w:rPr>
          <w:b w:val="0"/>
          <w:bCs/>
          <w:sz w:val="24"/>
          <w:szCs w:val="24"/>
        </w:rPr>
        <w:t xml:space="preserve">The Cemetery meeting took place </w:t>
      </w:r>
      <w:r w:rsidR="00AB6819">
        <w:rPr>
          <w:b w:val="0"/>
          <w:bCs/>
          <w:sz w:val="24"/>
          <w:szCs w:val="24"/>
        </w:rPr>
        <w:t>late November</w:t>
      </w:r>
      <w:r>
        <w:rPr>
          <w:b w:val="0"/>
          <w:bCs/>
          <w:sz w:val="24"/>
          <w:szCs w:val="24"/>
        </w:rPr>
        <w:t xml:space="preserve"> – see item 8 below.</w:t>
      </w:r>
    </w:p>
    <w:p w14:paraId="32B6FCAA" w14:textId="423BE82D" w:rsidR="008F2844" w:rsidRDefault="00AC67C2" w:rsidP="00237C9E">
      <w:pPr>
        <w:pStyle w:val="BodyText"/>
        <w:rPr>
          <w:b w:val="0"/>
          <w:bCs/>
          <w:sz w:val="24"/>
          <w:szCs w:val="24"/>
        </w:rPr>
      </w:pPr>
      <w:r>
        <w:rPr>
          <w:b w:val="0"/>
          <w:bCs/>
          <w:sz w:val="24"/>
          <w:szCs w:val="24"/>
        </w:rPr>
        <w:t xml:space="preserve">The Clerk had completed the HGV survey on behalf of the Parish Council. Feedback had been provided to Councillor Gould as the </w:t>
      </w:r>
      <w:r w:rsidR="00481246">
        <w:rPr>
          <w:b w:val="0"/>
          <w:bCs/>
          <w:sz w:val="24"/>
          <w:szCs w:val="24"/>
        </w:rPr>
        <w:t>format of the survey had prevented some detail being included.</w:t>
      </w:r>
    </w:p>
    <w:p w14:paraId="211DBC7B" w14:textId="7FF70837" w:rsidR="00EB05B7" w:rsidRDefault="00481246" w:rsidP="00237C9E">
      <w:pPr>
        <w:pStyle w:val="BodyText"/>
        <w:rPr>
          <w:b w:val="0"/>
          <w:bCs/>
          <w:sz w:val="24"/>
          <w:szCs w:val="24"/>
        </w:rPr>
      </w:pPr>
      <w:r>
        <w:rPr>
          <w:b w:val="0"/>
          <w:bCs/>
          <w:sz w:val="24"/>
          <w:szCs w:val="24"/>
        </w:rPr>
        <w:t xml:space="preserve">A response had been received from the School </w:t>
      </w:r>
      <w:r w:rsidR="007B3318">
        <w:rPr>
          <w:b w:val="0"/>
          <w:bCs/>
          <w:sz w:val="24"/>
          <w:szCs w:val="24"/>
        </w:rPr>
        <w:t>T</w:t>
      </w:r>
      <w:r>
        <w:rPr>
          <w:b w:val="0"/>
          <w:bCs/>
          <w:sz w:val="24"/>
          <w:szCs w:val="24"/>
        </w:rPr>
        <w:t xml:space="preserve">ransport </w:t>
      </w:r>
      <w:r w:rsidR="00B55B57">
        <w:rPr>
          <w:b w:val="0"/>
          <w:bCs/>
          <w:sz w:val="24"/>
          <w:szCs w:val="24"/>
        </w:rPr>
        <w:t xml:space="preserve">team following the Parish Council comments </w:t>
      </w:r>
      <w:r w:rsidR="00AA2BAA">
        <w:rPr>
          <w:b w:val="0"/>
          <w:bCs/>
          <w:sz w:val="24"/>
          <w:szCs w:val="24"/>
        </w:rPr>
        <w:t xml:space="preserve">raised </w:t>
      </w:r>
      <w:r w:rsidR="00E8061B">
        <w:rPr>
          <w:b w:val="0"/>
          <w:bCs/>
          <w:sz w:val="24"/>
          <w:szCs w:val="24"/>
        </w:rPr>
        <w:t>via</w:t>
      </w:r>
      <w:r w:rsidR="00AA2BAA">
        <w:rPr>
          <w:b w:val="0"/>
          <w:bCs/>
          <w:sz w:val="24"/>
          <w:szCs w:val="24"/>
        </w:rPr>
        <w:t xml:space="preserve"> Councillor Gould. Unfortunately</w:t>
      </w:r>
      <w:r w:rsidR="007B3318">
        <w:rPr>
          <w:b w:val="0"/>
          <w:bCs/>
          <w:sz w:val="24"/>
          <w:szCs w:val="24"/>
        </w:rPr>
        <w:t>,</w:t>
      </w:r>
      <w:r w:rsidR="00AA2BAA">
        <w:rPr>
          <w:b w:val="0"/>
          <w:bCs/>
          <w:sz w:val="24"/>
          <w:szCs w:val="24"/>
        </w:rPr>
        <w:t xml:space="preserve"> although it addressed some of the points</w:t>
      </w:r>
      <w:r w:rsidR="007B3318">
        <w:rPr>
          <w:b w:val="0"/>
          <w:bCs/>
          <w:sz w:val="24"/>
          <w:szCs w:val="24"/>
        </w:rPr>
        <w:t>,</w:t>
      </w:r>
      <w:r w:rsidR="00AA2BAA">
        <w:rPr>
          <w:b w:val="0"/>
          <w:bCs/>
          <w:sz w:val="24"/>
          <w:szCs w:val="24"/>
        </w:rPr>
        <w:t xml:space="preserve"> it didn’t address the main issue raised of </w:t>
      </w:r>
      <w:r w:rsidR="009F6434">
        <w:rPr>
          <w:b w:val="0"/>
          <w:bCs/>
          <w:sz w:val="24"/>
          <w:szCs w:val="24"/>
        </w:rPr>
        <w:t>additional places on the Fressingfield bus when Mendham was over</w:t>
      </w:r>
      <w:r w:rsidR="007B3318">
        <w:rPr>
          <w:b w:val="0"/>
          <w:bCs/>
          <w:sz w:val="24"/>
          <w:szCs w:val="24"/>
        </w:rPr>
        <w:t>-</w:t>
      </w:r>
      <w:r w:rsidR="009F6434">
        <w:rPr>
          <w:b w:val="0"/>
          <w:bCs/>
          <w:sz w:val="24"/>
          <w:szCs w:val="24"/>
        </w:rPr>
        <w:t>subscribed.</w:t>
      </w:r>
      <w:r w:rsidR="007B3318">
        <w:rPr>
          <w:b w:val="0"/>
          <w:bCs/>
          <w:sz w:val="24"/>
          <w:szCs w:val="24"/>
        </w:rPr>
        <w:t xml:space="preserve"> Councillor Gould is now waiting for a further response.</w:t>
      </w:r>
    </w:p>
    <w:p w14:paraId="15CDE9B7" w14:textId="13B0034E" w:rsidR="00EE3672" w:rsidRDefault="006305F8" w:rsidP="00237C9E">
      <w:pPr>
        <w:pStyle w:val="BodyText"/>
        <w:rPr>
          <w:b w:val="0"/>
          <w:bCs/>
          <w:sz w:val="24"/>
          <w:szCs w:val="24"/>
        </w:rPr>
      </w:pPr>
      <w:r>
        <w:rPr>
          <w:b w:val="0"/>
          <w:bCs/>
          <w:sz w:val="24"/>
          <w:szCs w:val="24"/>
        </w:rPr>
        <w:t xml:space="preserve">The broken 30mph sign coming into the village from the Harleston direction has been </w:t>
      </w:r>
      <w:r w:rsidR="00EE3672">
        <w:rPr>
          <w:b w:val="0"/>
          <w:bCs/>
          <w:sz w:val="24"/>
          <w:szCs w:val="24"/>
        </w:rPr>
        <w:t>reported but is unlikely to be fixed soon due to budget constraints.</w:t>
      </w:r>
    </w:p>
    <w:p w14:paraId="29FD6AA7" w14:textId="77777777" w:rsidR="00EE3672" w:rsidRDefault="00EE3672" w:rsidP="00237C9E">
      <w:pPr>
        <w:pStyle w:val="BodyText"/>
        <w:rPr>
          <w:b w:val="0"/>
          <w:bCs/>
          <w:sz w:val="24"/>
          <w:szCs w:val="24"/>
        </w:rPr>
      </w:pPr>
    </w:p>
    <w:p w14:paraId="6F9C2246" w14:textId="77777777" w:rsidR="002F3EDC" w:rsidRPr="007E42A0" w:rsidRDefault="002F3EDC" w:rsidP="00237C9E">
      <w:pPr>
        <w:rPr>
          <w:b/>
          <w:sz w:val="24"/>
          <w:szCs w:val="24"/>
        </w:rPr>
      </w:pPr>
    </w:p>
    <w:p w14:paraId="455689B6" w14:textId="4C673B28" w:rsidR="000A378B" w:rsidRPr="00EA79FE" w:rsidRDefault="0059552C" w:rsidP="00237C9E">
      <w:pPr>
        <w:rPr>
          <w:b/>
          <w:sz w:val="24"/>
          <w:szCs w:val="24"/>
        </w:rPr>
      </w:pPr>
      <w:r>
        <w:rPr>
          <w:b/>
          <w:sz w:val="24"/>
          <w:szCs w:val="24"/>
        </w:rPr>
        <w:t>3</w:t>
      </w:r>
      <w:r w:rsidR="007A7EA0" w:rsidRPr="007E42A0">
        <w:rPr>
          <w:b/>
          <w:sz w:val="24"/>
          <w:szCs w:val="24"/>
        </w:rPr>
        <w:t>.</w:t>
      </w:r>
      <w:r w:rsidR="00C42092" w:rsidRPr="007E42A0">
        <w:rPr>
          <w:b/>
          <w:sz w:val="24"/>
          <w:szCs w:val="24"/>
        </w:rPr>
        <w:t xml:space="preserve"> </w:t>
      </w:r>
      <w:r w:rsidR="001402B4" w:rsidRPr="007E42A0">
        <w:rPr>
          <w:b/>
          <w:sz w:val="24"/>
          <w:szCs w:val="24"/>
        </w:rPr>
        <w:t>REPORT FROM DISTRICT COUNCILLOR HADINGHAM (as provided)</w:t>
      </w:r>
    </w:p>
    <w:p w14:paraId="11F744DC" w14:textId="77777777" w:rsidR="00A00796" w:rsidRPr="006A7927" w:rsidRDefault="00A00796" w:rsidP="00A00796">
      <w:pPr>
        <w:pStyle w:val="NormalWeb"/>
        <w:spacing w:before="0" w:beforeAutospacing="0" w:after="0" w:afterAutospacing="0"/>
        <w:jc w:val="both"/>
        <w:rPr>
          <w:sz w:val="20"/>
          <w:szCs w:val="20"/>
        </w:rPr>
      </w:pPr>
      <w:r w:rsidRPr="006A7927">
        <w:rPr>
          <w:rFonts w:ascii="Arial" w:hAnsi="Arial" w:cs="Arial"/>
          <w:b/>
          <w:bCs/>
          <w:color w:val="000000"/>
          <w:sz w:val="20"/>
          <w:szCs w:val="20"/>
        </w:rPr>
        <w:t>An update on Covid-19 in Suffolk</w:t>
      </w:r>
      <w:r w:rsidRPr="006A7927">
        <w:rPr>
          <w:rFonts w:ascii="Arial" w:hAnsi="Arial" w:cs="Arial"/>
          <w:b/>
          <w:bCs/>
          <w:sz w:val="20"/>
          <w:szCs w:val="20"/>
        </w:rPr>
        <w:t> </w:t>
      </w:r>
    </w:p>
    <w:p w14:paraId="56195E6C" w14:textId="77777777" w:rsidR="00A00796" w:rsidRPr="006A7927" w:rsidRDefault="00A00796" w:rsidP="00A00796">
      <w:pPr>
        <w:pStyle w:val="NormalWeb"/>
        <w:spacing w:before="0" w:beforeAutospacing="0" w:after="0" w:afterAutospacing="0"/>
        <w:jc w:val="both"/>
        <w:rPr>
          <w:sz w:val="20"/>
          <w:szCs w:val="20"/>
        </w:rPr>
      </w:pPr>
      <w:r w:rsidRPr="006A7927">
        <w:rPr>
          <w:rFonts w:ascii="Arial" w:hAnsi="Arial" w:cs="Arial"/>
          <w:color w:val="000000"/>
          <w:sz w:val="20"/>
          <w:szCs w:val="20"/>
        </w:rPr>
        <w:t>Thank you to everyone who has helped to support the Covid-19 response this month, which has seen the Government revert to Plan B and our NHS colleagues ramping up the vaccination rollout in a race against time to combat the spread of the Omicron variant.</w:t>
      </w:r>
      <w:r w:rsidRPr="006A7927">
        <w:rPr>
          <w:rFonts w:ascii="Arial" w:hAnsi="Arial" w:cs="Arial"/>
          <w:sz w:val="20"/>
          <w:szCs w:val="20"/>
        </w:rPr>
        <w:t> </w:t>
      </w:r>
    </w:p>
    <w:p w14:paraId="26483F69" w14:textId="77777777" w:rsidR="00A00796" w:rsidRPr="006A7927" w:rsidRDefault="00A00796" w:rsidP="00A00796">
      <w:pPr>
        <w:pStyle w:val="NormalWeb"/>
        <w:spacing w:before="0" w:beforeAutospacing="0" w:after="0" w:afterAutospacing="0"/>
        <w:jc w:val="both"/>
        <w:rPr>
          <w:sz w:val="20"/>
          <w:szCs w:val="20"/>
        </w:rPr>
      </w:pPr>
      <w:r w:rsidRPr="006A7927">
        <w:rPr>
          <w:sz w:val="20"/>
          <w:szCs w:val="20"/>
        </w:rPr>
        <w:t> </w:t>
      </w:r>
      <w:r w:rsidRPr="006A7927">
        <w:rPr>
          <w:rFonts w:ascii="Arial" w:hAnsi="Arial" w:cs="Arial"/>
          <w:sz w:val="20"/>
          <w:szCs w:val="20"/>
        </w:rPr>
        <w:t>We continue to use our social media channels to keep everyone informed and to share messages from our NHS and public sector partners – including information on vaccinations and boosters, FAQs and eligibility and advice for residents on protecting themselves and others.</w:t>
      </w:r>
      <w:r w:rsidRPr="006A7927">
        <w:rPr>
          <w:sz w:val="20"/>
          <w:szCs w:val="20"/>
        </w:rPr>
        <w:t> </w:t>
      </w:r>
    </w:p>
    <w:p w14:paraId="3CB56162" w14:textId="77777777" w:rsidR="00A00796" w:rsidRPr="006A7927" w:rsidRDefault="00A00796" w:rsidP="00A00796">
      <w:pPr>
        <w:pStyle w:val="NormalWeb"/>
        <w:spacing w:before="0" w:beforeAutospacing="0" w:after="0" w:afterAutospacing="0"/>
        <w:jc w:val="both"/>
        <w:rPr>
          <w:sz w:val="20"/>
          <w:szCs w:val="20"/>
        </w:rPr>
      </w:pPr>
      <w:r w:rsidRPr="006A7927">
        <w:rPr>
          <w:rFonts w:ascii="Arial" w:hAnsi="Arial" w:cs="Arial"/>
          <w:color w:val="000000"/>
          <w:sz w:val="20"/>
          <w:szCs w:val="20"/>
        </w:rPr>
        <w:t> </w:t>
      </w:r>
      <w:r w:rsidRPr="006A7927">
        <w:rPr>
          <w:rFonts w:ascii="Arial" w:hAnsi="Arial" w:cs="Arial"/>
          <w:sz w:val="20"/>
          <w:szCs w:val="20"/>
        </w:rPr>
        <w:t>We are ready to support our most vulnerable residents and communities through the Christmas period and beyond as case numbers continue to rise, with information on our website and across our social media channels regarding how to access help.</w:t>
      </w:r>
      <w:r w:rsidRPr="006A7927">
        <w:rPr>
          <w:sz w:val="20"/>
          <w:szCs w:val="20"/>
        </w:rPr>
        <w:t> </w:t>
      </w:r>
    </w:p>
    <w:p w14:paraId="1565B5F6" w14:textId="77777777" w:rsidR="00A00796" w:rsidRPr="006A7927" w:rsidRDefault="00A00796" w:rsidP="00A00796">
      <w:pPr>
        <w:pStyle w:val="NormalWeb"/>
        <w:spacing w:before="0" w:beforeAutospacing="0" w:after="0" w:afterAutospacing="0"/>
        <w:jc w:val="both"/>
        <w:rPr>
          <w:sz w:val="20"/>
          <w:szCs w:val="20"/>
        </w:rPr>
      </w:pPr>
      <w:r w:rsidRPr="006A7927">
        <w:rPr>
          <w:rFonts w:ascii="Arial" w:hAnsi="Arial" w:cs="Arial"/>
          <w:color w:val="000000"/>
          <w:sz w:val="20"/>
          <w:szCs w:val="20"/>
        </w:rPr>
        <w:t> </w:t>
      </w:r>
      <w:r w:rsidRPr="006A7927">
        <w:rPr>
          <w:rFonts w:ascii="Arial" w:hAnsi="Arial" w:cs="Arial"/>
          <w:sz w:val="20"/>
          <w:szCs w:val="20"/>
        </w:rPr>
        <w:t>We await further information from the Government regarding the further financial support for businesses announced this week, so we can distribute funds to those eligible across our districts as soon as possible.</w:t>
      </w:r>
      <w:r w:rsidRPr="006A7927">
        <w:rPr>
          <w:sz w:val="20"/>
          <w:szCs w:val="20"/>
        </w:rPr>
        <w:t> </w:t>
      </w:r>
    </w:p>
    <w:p w14:paraId="5D4A15FC" w14:textId="4AB6C1E5" w:rsidR="006A7927" w:rsidRDefault="00A00796" w:rsidP="00A00796">
      <w:pPr>
        <w:pStyle w:val="NormalWeb"/>
        <w:spacing w:before="0" w:beforeAutospacing="0" w:after="0" w:afterAutospacing="0"/>
        <w:jc w:val="both"/>
        <w:rPr>
          <w:rFonts w:ascii="Arial" w:hAnsi="Arial" w:cs="Arial"/>
          <w:color w:val="000000"/>
          <w:sz w:val="20"/>
          <w:szCs w:val="20"/>
        </w:rPr>
      </w:pPr>
      <w:r w:rsidRPr="006A7927">
        <w:rPr>
          <w:rFonts w:ascii="Arial" w:hAnsi="Arial" w:cs="Arial"/>
          <w:color w:val="000000"/>
          <w:sz w:val="20"/>
          <w:szCs w:val="20"/>
        </w:rPr>
        <w:t>We also continue to provide regular bulletins giving a snapshot of the current Covid-19 situation in Suffolk - along with case numbers and updates on the work being carried out as part of Suffolk’s Local Outbreak Control Plan. You can find the bulletins through Working Together, the monthly Councillor Update or </w:t>
      </w:r>
      <w:hyperlink r:id="rId8" w:history="1">
        <w:r w:rsidRPr="006A7927">
          <w:rPr>
            <w:rStyle w:val="Hyperlink"/>
            <w:rFonts w:ascii="Arial" w:hAnsi="Arial" w:cs="Arial"/>
            <w:color w:val="954F72"/>
            <w:sz w:val="20"/>
            <w:szCs w:val="20"/>
          </w:rPr>
          <w:t>via the Suffolk County Council website</w:t>
        </w:r>
      </w:hyperlink>
      <w:r w:rsidRPr="006A7927">
        <w:rPr>
          <w:rFonts w:ascii="Arial" w:hAnsi="Arial" w:cs="Arial"/>
          <w:color w:val="000000"/>
          <w:sz w:val="20"/>
          <w:szCs w:val="20"/>
        </w:rPr>
        <w:t>. </w:t>
      </w:r>
    </w:p>
    <w:p w14:paraId="111166A2" w14:textId="77777777" w:rsidR="00EA79FE" w:rsidRDefault="00EA79FE" w:rsidP="00A00796">
      <w:pPr>
        <w:pStyle w:val="NormalWeb"/>
        <w:spacing w:before="0" w:beforeAutospacing="0" w:after="0" w:afterAutospacing="0"/>
        <w:jc w:val="both"/>
        <w:rPr>
          <w:rFonts w:ascii="Arial" w:hAnsi="Arial" w:cs="Arial"/>
          <w:color w:val="000000"/>
          <w:sz w:val="20"/>
          <w:szCs w:val="20"/>
        </w:rPr>
      </w:pPr>
    </w:p>
    <w:p w14:paraId="4DE04D15" w14:textId="77777777" w:rsidR="00EA79FE" w:rsidRPr="00EA79FE" w:rsidRDefault="00EA79FE" w:rsidP="00A00796">
      <w:pPr>
        <w:pStyle w:val="NormalWeb"/>
        <w:spacing w:before="0" w:beforeAutospacing="0" w:after="0" w:afterAutospacing="0"/>
        <w:jc w:val="both"/>
        <w:rPr>
          <w:rFonts w:ascii="Arial" w:hAnsi="Arial" w:cs="Arial"/>
          <w:color w:val="000000"/>
          <w:sz w:val="20"/>
          <w:szCs w:val="20"/>
        </w:rPr>
      </w:pPr>
    </w:p>
    <w:p w14:paraId="70EC8CD0" w14:textId="77777777" w:rsidR="00F974F3" w:rsidRPr="006A7927" w:rsidRDefault="00A00796" w:rsidP="00F974F3">
      <w:pPr>
        <w:pStyle w:val="Heading1"/>
        <w:spacing w:after="0" w:afterAutospacing="0"/>
        <w:rPr>
          <w:rFonts w:ascii="Arial" w:eastAsia="Times New Roman" w:hAnsi="Arial" w:cs="Arial"/>
          <w:sz w:val="20"/>
          <w:szCs w:val="20"/>
        </w:rPr>
      </w:pPr>
      <w:r w:rsidRPr="006A7927">
        <w:rPr>
          <w:rFonts w:ascii="Arial" w:eastAsia="Times New Roman" w:hAnsi="Arial" w:cs="Arial"/>
          <w:sz w:val="20"/>
          <w:szCs w:val="20"/>
        </w:rPr>
        <w:lastRenderedPageBreak/>
        <w:t>Blueprint for districts’ future development to progress</w:t>
      </w:r>
    </w:p>
    <w:p w14:paraId="77AC92A4" w14:textId="083B95C0" w:rsidR="00A00796" w:rsidRPr="006A7927" w:rsidRDefault="00A00796" w:rsidP="00F974F3">
      <w:pPr>
        <w:pStyle w:val="Heading1"/>
        <w:spacing w:before="0" w:beforeAutospacing="0" w:after="0" w:afterAutospacing="0"/>
        <w:rPr>
          <w:rFonts w:ascii="Arial" w:eastAsia="Times New Roman" w:hAnsi="Arial" w:cs="Arial"/>
          <w:sz w:val="20"/>
          <w:szCs w:val="20"/>
        </w:rPr>
      </w:pPr>
      <w:r w:rsidRPr="006A7927">
        <w:rPr>
          <w:rFonts w:ascii="Arial" w:hAnsi="Arial" w:cs="Arial"/>
          <w:b w:val="0"/>
          <w:bCs w:val="0"/>
          <w:sz w:val="20"/>
          <w:szCs w:val="20"/>
        </w:rPr>
        <w:t>Babergh and Mid Suffolk District Councils have welcomed a decision by Planning Inspectors to allow work on their Joint Local Plan to continue – meaning the councils can ensure the right developments happen in the right places at the right time.</w:t>
      </w:r>
    </w:p>
    <w:p w14:paraId="24BEFC6B" w14:textId="77777777" w:rsidR="00F974F3" w:rsidRPr="006A7927" w:rsidRDefault="00A00796" w:rsidP="00F974F3">
      <w:pPr>
        <w:pStyle w:val="NormalWeb"/>
        <w:spacing w:before="0" w:beforeAutospacing="0" w:after="0" w:afterAutospacing="0"/>
        <w:rPr>
          <w:rFonts w:ascii="Arial" w:hAnsi="Arial" w:cs="Arial"/>
          <w:sz w:val="20"/>
          <w:szCs w:val="20"/>
        </w:rPr>
      </w:pPr>
      <w:r w:rsidRPr="006A7927">
        <w:rPr>
          <w:rFonts w:ascii="Arial" w:hAnsi="Arial" w:cs="Arial"/>
          <w:sz w:val="20"/>
          <w:szCs w:val="20"/>
        </w:rPr>
        <w:t>Public examination of the Local Plan, the strategic outline for future development of the districts, was paused earlier this year to allow the councils further time to review their evidence.</w:t>
      </w:r>
    </w:p>
    <w:p w14:paraId="562B6794" w14:textId="7BF94452" w:rsidR="00A00796" w:rsidRPr="006A7927" w:rsidRDefault="00A00796" w:rsidP="00F974F3">
      <w:pPr>
        <w:pStyle w:val="NormalWeb"/>
        <w:spacing w:before="0" w:beforeAutospacing="0" w:after="0" w:afterAutospacing="0"/>
        <w:rPr>
          <w:rFonts w:ascii="Arial" w:hAnsi="Arial" w:cs="Arial"/>
          <w:sz w:val="20"/>
          <w:szCs w:val="20"/>
        </w:rPr>
      </w:pPr>
      <w:r w:rsidRPr="006A7927">
        <w:rPr>
          <w:rFonts w:ascii="Arial" w:hAnsi="Arial" w:cs="Arial"/>
          <w:sz w:val="20"/>
          <w:szCs w:val="20"/>
        </w:rPr>
        <w:t>An exploratory meeting was held with the councils and inspectors on Thursday (December 16) during which a proposed work programme was agreed that would see the councils have an adopted plan next year, helping to shape the future for Babergh and Mid Suffolk’s communities.</w:t>
      </w:r>
    </w:p>
    <w:p w14:paraId="5A316FD5" w14:textId="77777777" w:rsidR="00A00796" w:rsidRPr="006A7927" w:rsidRDefault="00A00796" w:rsidP="00F974F3">
      <w:pPr>
        <w:pStyle w:val="NormalWeb"/>
        <w:spacing w:before="0" w:beforeAutospacing="0" w:after="0" w:afterAutospacing="0"/>
        <w:rPr>
          <w:rFonts w:ascii="Arial" w:hAnsi="Arial" w:cs="Arial"/>
          <w:sz w:val="20"/>
          <w:szCs w:val="20"/>
        </w:rPr>
      </w:pPr>
      <w:r w:rsidRPr="006A7927">
        <w:rPr>
          <w:rFonts w:ascii="Arial" w:hAnsi="Arial" w:cs="Arial"/>
          <w:sz w:val="20"/>
          <w:szCs w:val="20"/>
        </w:rPr>
        <w:t>Work on the Joint Local Plan began in 2016 when the councils began gathering a range of evidence to help inform its preparation, including studies on retail, economic land needs, housing land availability and housing market assessments.  The plan was then further developed following consultation, with submissions of more than 14,000 comments from over 1,300 people and input from both statutory consultees and cross-party councillors.</w:t>
      </w:r>
    </w:p>
    <w:p w14:paraId="359C1AC4" w14:textId="77777777" w:rsidR="00A00796" w:rsidRPr="006A7927" w:rsidRDefault="00A00796" w:rsidP="00F974F3">
      <w:pPr>
        <w:pStyle w:val="NormalWeb"/>
        <w:spacing w:before="0" w:beforeAutospacing="0" w:after="0" w:afterAutospacing="0"/>
        <w:rPr>
          <w:rFonts w:ascii="Arial" w:hAnsi="Arial" w:cs="Arial"/>
          <w:sz w:val="20"/>
          <w:szCs w:val="20"/>
        </w:rPr>
      </w:pPr>
      <w:r w:rsidRPr="006A7927">
        <w:rPr>
          <w:rFonts w:ascii="Arial" w:hAnsi="Arial" w:cs="Arial"/>
          <w:sz w:val="20"/>
          <w:szCs w:val="20"/>
        </w:rPr>
        <w:t>The plan – which outlines housing requirements and considers the long-term impact of climate change, including flood risk, water supply and biodiversity, as well as other matters such as supporting the economy and our town centres – is now nearing the final stages of the process.   This involves a review by Planning Inspectors, who are appointed by the Secretary of State,  to carry out an independent examination before recommending whether or not it can be adopted.</w:t>
      </w:r>
    </w:p>
    <w:p w14:paraId="40BBA99E"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Inspectors’ proposals, agreed on Thursday, will see the councils now proceed with their Joint Local Plan in two parts.  Important social, economic and environmental objectives will be put in place first, while remaining work on spatial strategy matters and housing allocations are addressed in part two. This means the councils will have an up-to-date plan for decision making.</w:t>
      </w:r>
    </w:p>
    <w:p w14:paraId="5B701B96" w14:textId="2FFBBCE2" w:rsidR="00A00796" w:rsidRPr="006A7927" w:rsidRDefault="00A00796" w:rsidP="00A00796">
      <w:pPr>
        <w:pStyle w:val="NormalWeb"/>
        <w:spacing w:before="0" w:beforeAutospacing="0"/>
        <w:rPr>
          <w:rFonts w:ascii="Arial" w:hAnsi="Arial" w:cs="Arial"/>
          <w:sz w:val="20"/>
          <w:szCs w:val="20"/>
        </w:rPr>
      </w:pPr>
      <w:r w:rsidRPr="006A7927">
        <w:rPr>
          <w:rFonts w:ascii="Arial" w:hAnsi="Arial" w:cs="Arial"/>
          <w:sz w:val="20"/>
          <w:szCs w:val="20"/>
        </w:rPr>
        <w:t>The Inspectors gave assurances in the meantime that they recognised around 90% of the housing requirement that Babergh and Mid Suffolk needs to provide is already earmarked through existing commitments and Neighbourhood Plan allocations – meaning the councils can demonstrate they are meeting housing needs while the second part of the Joint Local Plan is developed.</w:t>
      </w:r>
    </w:p>
    <w:p w14:paraId="76DF371C" w14:textId="77777777" w:rsidR="00A00796" w:rsidRPr="006A7927" w:rsidRDefault="00A00796" w:rsidP="003A4B97">
      <w:pPr>
        <w:pStyle w:val="Heading1"/>
        <w:spacing w:after="0" w:afterAutospacing="0"/>
        <w:rPr>
          <w:rFonts w:ascii="Arial" w:eastAsia="Times New Roman" w:hAnsi="Arial" w:cs="Arial"/>
          <w:sz w:val="20"/>
          <w:szCs w:val="20"/>
        </w:rPr>
      </w:pPr>
      <w:r w:rsidRPr="006A7927">
        <w:rPr>
          <w:rFonts w:ascii="Arial" w:eastAsia="Times New Roman" w:hAnsi="Arial" w:cs="Arial"/>
          <w:sz w:val="20"/>
          <w:szCs w:val="20"/>
        </w:rPr>
        <w:t>Work begins on carbon-cutting solar carport schemes</w:t>
      </w:r>
    </w:p>
    <w:p w14:paraId="6C522368"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Works have begun on installing solar carports which will help power and slash the carbon emissions of two council-owned leisure centres - as part of council plans to tackle climate change.</w:t>
      </w:r>
    </w:p>
    <w:p w14:paraId="26253EE6"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Phased works to install 70 solar carports at Mid Suffolk Leisure Centre in Stowmarket have now begun, with further works to install an additional 40 carports at Kingfisher Leisure Centre in Sudbury due to fully start in January next year.</w:t>
      </w:r>
    </w:p>
    <w:p w14:paraId="7DEAC99A"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schemes form part of a £2.8m investment in solar at the councils leisure centres; with £1.4m in funding for the solar carports pilot, and a further £1.4m in funding to install </w:t>
      </w:r>
      <w:hyperlink r:id="rId9" w:tgtFrame="_blank" w:history="1">
        <w:r w:rsidRPr="006A7927">
          <w:rPr>
            <w:rStyle w:val="Hyperlink"/>
            <w:rFonts w:ascii="Arial" w:hAnsi="Arial" w:cs="Arial"/>
            <w:sz w:val="20"/>
            <w:szCs w:val="20"/>
          </w:rPr>
          <w:t>solar panels and other energy saving measures on the leisure centre buildings</w:t>
        </w:r>
      </w:hyperlink>
      <w:r w:rsidRPr="006A7927">
        <w:rPr>
          <w:rFonts w:ascii="Arial" w:hAnsi="Arial" w:cs="Arial"/>
          <w:sz w:val="20"/>
          <w:szCs w:val="20"/>
        </w:rPr>
        <w:t>.</w:t>
      </w:r>
    </w:p>
    <w:p w14:paraId="33452729"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carport technology, to be installed by </w:t>
      </w:r>
      <w:hyperlink r:id="rId10" w:tgtFrame="_blank" w:history="1">
        <w:r w:rsidRPr="006A7927">
          <w:rPr>
            <w:rStyle w:val="Hyperlink"/>
            <w:rFonts w:ascii="Arial" w:hAnsi="Arial" w:cs="Arial"/>
            <w:sz w:val="20"/>
            <w:szCs w:val="20"/>
          </w:rPr>
          <w:t>East Anglia-based Polysolar</w:t>
        </w:r>
      </w:hyperlink>
      <w:r w:rsidRPr="006A7927">
        <w:rPr>
          <w:rFonts w:ascii="Arial" w:hAnsi="Arial" w:cs="Arial"/>
          <w:sz w:val="20"/>
          <w:szCs w:val="20"/>
        </w:rPr>
        <w:t>, will provide energy to help run the centres. As well as battery storage and several electric vehicle charging points, which will be available in both regular and accessible bays, including two rapid chargers at each site.</w:t>
      </w:r>
    </w:p>
    <w:p w14:paraId="7EFC2070"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initiative forms part of the councils’ Carbon Reduction Management Plan, and is being funded by </w:t>
      </w:r>
      <w:hyperlink r:id="rId11" w:tgtFrame="_blank" w:history="1">
        <w:r w:rsidRPr="006A7927">
          <w:rPr>
            <w:rStyle w:val="Hyperlink"/>
            <w:rFonts w:ascii="Arial" w:hAnsi="Arial" w:cs="Arial"/>
            <w:sz w:val="20"/>
            <w:szCs w:val="20"/>
          </w:rPr>
          <w:t>over £600k from the councils</w:t>
        </w:r>
      </w:hyperlink>
      <w:r w:rsidRPr="006A7927">
        <w:rPr>
          <w:rFonts w:ascii="Arial" w:hAnsi="Arial" w:cs="Arial"/>
          <w:sz w:val="20"/>
          <w:szCs w:val="20"/>
        </w:rPr>
        <w:t> on top of £800k of Government matched funding from the Department for Levelling Up, Housing and Communities’ Getting Building Fund. Awarded by the New Anglia Local Enterprise Partnership, the match funding is to help deliver jobs, skills, and infrastructure in the wake of the Covid-19 pandemic.</w:t>
      </w:r>
    </w:p>
    <w:p w14:paraId="29757302"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Among the first rural UK councils trialling the technology, the councils’ hope is that by championing innovation, their example will encourage others to follow suit.</w:t>
      </w:r>
    </w:p>
    <w:p w14:paraId="6EB7D2DE" w14:textId="74FD10C1" w:rsidR="00A00796" w:rsidRPr="006A7927" w:rsidRDefault="00A00796" w:rsidP="00A00796">
      <w:pPr>
        <w:pStyle w:val="NormalWeb"/>
        <w:spacing w:before="0" w:beforeAutospacing="0"/>
        <w:rPr>
          <w:rFonts w:ascii="Arial" w:hAnsi="Arial" w:cs="Arial"/>
          <w:sz w:val="20"/>
          <w:szCs w:val="20"/>
        </w:rPr>
      </w:pPr>
      <w:r w:rsidRPr="006A7927">
        <w:rPr>
          <w:rFonts w:ascii="Arial" w:hAnsi="Arial" w:cs="Arial"/>
          <w:sz w:val="20"/>
          <w:szCs w:val="20"/>
        </w:rPr>
        <w:t>The carports are expected to be completed by Spring 2022.</w:t>
      </w:r>
    </w:p>
    <w:p w14:paraId="1D218736" w14:textId="77777777" w:rsidR="00A00796" w:rsidRPr="006A7927" w:rsidRDefault="00A00796" w:rsidP="003A4B97">
      <w:pPr>
        <w:pStyle w:val="Heading1"/>
        <w:spacing w:after="0" w:afterAutospacing="0"/>
        <w:rPr>
          <w:rFonts w:ascii="Arial" w:eastAsia="Times New Roman" w:hAnsi="Arial" w:cs="Arial"/>
          <w:sz w:val="20"/>
          <w:szCs w:val="20"/>
        </w:rPr>
      </w:pPr>
      <w:r w:rsidRPr="006A7927">
        <w:rPr>
          <w:rFonts w:ascii="Arial" w:eastAsia="Times New Roman" w:hAnsi="Arial" w:cs="Arial"/>
          <w:sz w:val="20"/>
          <w:szCs w:val="20"/>
        </w:rPr>
        <w:t>Freeport East passes major milestone</w:t>
      </w:r>
    </w:p>
    <w:p w14:paraId="2A4CE023"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Mid Suffolk District Council has welcomed news that Gateway 14, near Stowmarket, has officially been designated as a tax site as part of </w:t>
      </w:r>
      <w:hyperlink r:id="rId12" w:tgtFrame="_blank" w:history="1">
        <w:r w:rsidRPr="006A7927">
          <w:rPr>
            <w:rStyle w:val="Hyperlink"/>
            <w:rFonts w:ascii="Arial" w:hAnsi="Arial" w:cs="Arial"/>
            <w:sz w:val="20"/>
            <w:szCs w:val="20"/>
          </w:rPr>
          <w:t>Freeport East</w:t>
        </w:r>
      </w:hyperlink>
      <w:r w:rsidRPr="006A7927">
        <w:rPr>
          <w:rFonts w:ascii="Arial" w:hAnsi="Arial" w:cs="Arial"/>
          <w:sz w:val="20"/>
          <w:szCs w:val="20"/>
        </w:rPr>
        <w:t>.</w:t>
      </w:r>
    </w:p>
    <w:p w14:paraId="623F570F"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Freeport East has moved a significant step closer to fulfilling its vision. The outline business case has been formally approved by Government, the three tax sites in Felixstowe, Harwich as well as Gateway 14 have been agreed, </w:t>
      </w:r>
      <w:hyperlink r:id="rId13" w:tgtFrame="_blank" w:history="1">
        <w:r w:rsidRPr="006A7927">
          <w:rPr>
            <w:rStyle w:val="Hyperlink"/>
            <w:rFonts w:ascii="Arial" w:hAnsi="Arial" w:cs="Arial"/>
            <w:sz w:val="20"/>
            <w:szCs w:val="20"/>
          </w:rPr>
          <w:t>published on GOV.UK</w:t>
        </w:r>
      </w:hyperlink>
      <w:r w:rsidRPr="006A7927">
        <w:rPr>
          <w:rFonts w:ascii="Arial" w:hAnsi="Arial" w:cs="Arial"/>
          <w:sz w:val="20"/>
          <w:szCs w:val="20"/>
        </w:rPr>
        <w:t> and Statutory Instruments laid to enshrine them in legislation.</w:t>
      </w:r>
    </w:p>
    <w:p w14:paraId="32FBCB11"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George Kieffer, Acting Chairman of Freeport East, said: "This is a major achievement. Freeport East represents a unique opportunity to deliver economic growth and will create many high skilled jobs in the local communities. It will work closely together with the private sector as well as education institutions to create these opportunities through innovation and investment. Following designation businesses investing in the Freeport’s tax sites will be able to benefit from a number of tax reliefs.</w:t>
      </w:r>
    </w:p>
    <w:p w14:paraId="00AA253E"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 xml:space="preserve">“The UK Freeports policy is designed to encourage businesses from around the world to create new hubs of global trade that will transform economic prospects and job opportunities for local </w:t>
      </w:r>
      <w:r w:rsidRPr="006A7927">
        <w:rPr>
          <w:rFonts w:ascii="Arial" w:hAnsi="Arial" w:cs="Arial"/>
          <w:sz w:val="20"/>
          <w:szCs w:val="20"/>
        </w:rPr>
        <w:lastRenderedPageBreak/>
        <w:t>communities. The location of Freeport East, with the country’s main unitised trade hub at its core and 50% of planned offshore wind capacity on its doorstep, could not be better placed to deliver on these objectives and to help the UK achieves its ambitious energy transition objectives.”</w:t>
      </w:r>
    </w:p>
    <w:p w14:paraId="1A637BBD"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Sir Christopher Haworth, Chairman of Gateway 14 Ltd said: “I am delighted that we have reached this significant milestone for Gateway 14.  As part of Freeport East, we will be able to deliver increased opportunities and benefits to attract future occupiers to the site, to the benefit of businesses across the whole of Suffolk.”</w:t>
      </w:r>
    </w:p>
    <w:p w14:paraId="758ECEAF"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Councillor Suzie Morley, leader of Mid Suffolk District Council commented: "As we look to the future and prepare to grow our economy post Brexit and post Covid, Freeport East will increase the opportunities to attract new businesses and create job opportunities for the mid Suffolk region.”</w:t>
      </w:r>
    </w:p>
    <w:p w14:paraId="029C10CB"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tax reliefs that will be available in the designated tax sites are; Stamp Duty Land Tax Relief, Enhanced Capital Allowances, Enhanced Structures and Buildings Allowance, National Insurance Contributions rate relief and business rates relief.</w:t>
      </w:r>
    </w:p>
    <w:p w14:paraId="383CE55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Freeport East will create a global trade hub, resulting in economic growth, bringing more jobs and prosperity to the region. The project will accelerate opportunities in green energy and will help level-up the national economy.</w:t>
      </w:r>
    </w:p>
    <w:p w14:paraId="1336C07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In addition to the three tax sites, Freeport East will have customs sites at Felixstowe, Harwich, Gateway 14, Port One Logistics Park, Horsely Cross, Uniserve and PD Ports.</w:t>
      </w:r>
    </w:p>
    <w:p w14:paraId="32568D3F" w14:textId="12F65C65" w:rsidR="00A00796" w:rsidRPr="006A7927" w:rsidRDefault="00A00796" w:rsidP="00A00796">
      <w:pPr>
        <w:pStyle w:val="NormalWeb"/>
        <w:spacing w:before="0" w:beforeAutospacing="0"/>
        <w:rPr>
          <w:rFonts w:ascii="Arial" w:hAnsi="Arial" w:cs="Arial"/>
          <w:sz w:val="20"/>
          <w:szCs w:val="20"/>
        </w:rPr>
      </w:pPr>
      <w:r w:rsidRPr="006A7927">
        <w:rPr>
          <w:rFonts w:ascii="Arial" w:hAnsi="Arial" w:cs="Arial"/>
          <w:sz w:val="20"/>
          <w:szCs w:val="20"/>
        </w:rPr>
        <w:t>The Freeport East partnership includes Hutchison Ports Port of Felixstowe, Hutchison Ports Harwich International, Harwich Haven Authority, Haven Gateway Partnership, New Anglia and South East Local Enterprise Partnerships, Suffolk and Essex County Councils, East Suffolk Council, Mid Suffolk District Council and Tendring District Council.</w:t>
      </w:r>
    </w:p>
    <w:p w14:paraId="3D757AF6" w14:textId="77777777" w:rsidR="00A00796" w:rsidRPr="006A7927" w:rsidRDefault="00A00796" w:rsidP="003A4B97">
      <w:pPr>
        <w:pStyle w:val="Heading1"/>
        <w:spacing w:after="0" w:afterAutospacing="0"/>
        <w:rPr>
          <w:rFonts w:ascii="Arial" w:eastAsia="Times New Roman" w:hAnsi="Arial" w:cs="Arial"/>
          <w:sz w:val="20"/>
          <w:szCs w:val="20"/>
        </w:rPr>
      </w:pPr>
      <w:r w:rsidRPr="006A7927">
        <w:rPr>
          <w:rFonts w:ascii="Arial" w:eastAsia="Times New Roman" w:hAnsi="Arial" w:cs="Arial"/>
          <w:sz w:val="20"/>
          <w:szCs w:val="20"/>
        </w:rPr>
        <w:t>Scheme to support new small businesses marks successful six months</w:t>
      </w:r>
    </w:p>
    <w:p w14:paraId="5EFAF75F"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A pilot scheme to support small businesses in Babergh and Mid Suffolk has been hailed a success as it reaches its six-month milestone. </w:t>
      </w:r>
    </w:p>
    <w:p w14:paraId="5CF0E6B4"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Since its launch in July 2021, the Innovate Local initiative has supported 11 small businesses by providing a free pitch at either Stowmarket or Hadleigh markets for up to four weeks.</w:t>
      </w:r>
    </w:p>
    <w:p w14:paraId="20CF7683"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In addition to a regular spot on the market, business owners were offered support to run a safe and successful stall, mentoring, business advice and training opportunities both before and after the pilot to help them maximise the opportunity.</w:t>
      </w:r>
    </w:p>
    <w:p w14:paraId="52024160"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Feedback from the traders who have taken part in the scheme has been overwhelming positive with several investing in their own equipment to use on the market or other events. Following the initial success of the pilot, Babergh and Mid Suffolk District Councils are investigating ways to expand the Innovate Local scheme during 2022.</w:t>
      </w:r>
    </w:p>
    <w:p w14:paraId="3B92EC26"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Innovate Local scheme is part of a programme of activity to support high streets in the Districts post Covid-19.</w:t>
      </w:r>
    </w:p>
    <w:p w14:paraId="0E7A3357"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Innovate Local scheme is open to businesses that have been operating for less than a year and do not currently have a place on a market.</w:t>
      </w:r>
    </w:p>
    <w:p w14:paraId="011059AA"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Cllr Gerard Brewster, Mid Suffolk District Council cabinet member for economic growth said:</w:t>
      </w:r>
    </w:p>
    <w:p w14:paraId="6B4C860D"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“We have welcomed eight businesses to our market stall in Stowmarket over the past six months and supported them with expert support and advice. The feedback from the traders has demonstrated that by creating a pathway for new businesses can really help them get off the ground, engage directly with customers and develop their own skills to run a successful business.”</w:t>
      </w:r>
    </w:p>
    <w:p w14:paraId="71BFA2DF"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Louise Cornish is currently trading from the Innovate Local stall in Stowmarket and commented:</w:t>
      </w:r>
    </w:p>
    <w:p w14:paraId="5FD83E0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“Having the chance to be part of the Innovate Local scheme has been an amazing opportunity for me. I have always worked in retail but to get the chance to try and sell my own items is brilliant. The scheme has given me the chance to meet other traders and work alongside them, and gain experience on the market.”</w:t>
      </w:r>
    </w:p>
    <w:p w14:paraId="05D02D2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Innovate Local initiative at Hadleigh and Stowmarket has been run by Suffolk Market Events who currently manage Hadleigh market on behalf of Babergh District Council and partnership with the market manager at Stowmarket Town Council.</w:t>
      </w:r>
    </w:p>
    <w:p w14:paraId="1E60AA6D"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As part of the Innovate Local Initiative, Babergh and Mid Suffolk District Councils will also be opening an innovation hub in Eye and a pop-up hub in Sudbury later this year.</w:t>
      </w:r>
    </w:p>
    <w:p w14:paraId="7D76E419"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Innovate Local hubs will offer small business owners and entrepreneurs access to a working space, mentoring programme as well as targeted business advice and training opportunities.</w:t>
      </w:r>
    </w:p>
    <w:p w14:paraId="55197E61"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hubs are being delivered in partnership with the Innovation Labs and businesses using either of the hubs in Eye or Sudbury will be able to use Innovation Labs collaborative working space based in Stowmarket.</w:t>
      </w:r>
    </w:p>
    <w:p w14:paraId="2A5FAEB2" w14:textId="5A73F5F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Innovate Local scheme is being funded from the Suffolk Inclusive Growth Investment Fund (SIGIF) and is part of a wider initiative to support businesses in Babergh and Mid Suffolk. Other activities include the development of the successful Virtual High Street and the roll out a digital skills programme.</w:t>
      </w:r>
    </w:p>
    <w:p w14:paraId="33BDBB75" w14:textId="77777777" w:rsidR="00A00796" w:rsidRPr="006A7927" w:rsidRDefault="00A00796" w:rsidP="003A4B97">
      <w:pPr>
        <w:pStyle w:val="Heading1"/>
        <w:spacing w:after="0" w:afterAutospacing="0"/>
        <w:rPr>
          <w:rFonts w:ascii="Arial" w:eastAsia="Times New Roman" w:hAnsi="Arial" w:cs="Arial"/>
          <w:sz w:val="20"/>
          <w:szCs w:val="20"/>
        </w:rPr>
      </w:pPr>
      <w:r w:rsidRPr="006A7927">
        <w:rPr>
          <w:rFonts w:ascii="Arial" w:eastAsia="Times New Roman" w:hAnsi="Arial" w:cs="Arial"/>
          <w:sz w:val="20"/>
          <w:szCs w:val="20"/>
        </w:rPr>
        <w:lastRenderedPageBreak/>
        <w:t>Councils urge National Highways to ‘unblock Copdock’</w:t>
      </w:r>
    </w:p>
    <w:p w14:paraId="10CD3459"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Babergh and Mid Suffolk District Councils have submitted a joint response to </w:t>
      </w:r>
      <w:hyperlink r:id="rId14" w:tgtFrame="_blank" w:history="1">
        <w:r w:rsidRPr="006A7927">
          <w:rPr>
            <w:rStyle w:val="Hyperlink"/>
            <w:rFonts w:ascii="Arial" w:hAnsi="Arial" w:cs="Arial"/>
            <w:sz w:val="20"/>
            <w:szCs w:val="20"/>
          </w:rPr>
          <w:t>a consultation by National Highways on proposed improvements to the Copdock Interchange</w:t>
        </w:r>
      </w:hyperlink>
      <w:r w:rsidRPr="006A7927">
        <w:rPr>
          <w:rFonts w:ascii="Arial" w:hAnsi="Arial" w:cs="Arial"/>
          <w:sz w:val="20"/>
          <w:szCs w:val="20"/>
        </w:rPr>
        <w:t> – urging the creation of a new link road to keep business traffic flowing freely.</w:t>
      </w:r>
    </w:p>
    <w:p w14:paraId="2B5E00B1"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A14 junction 55 is a vital interchange for the region, linking the Port of Felixstowe with the Midlands and beyond via the M6 and M1, and Colchester, Chelmsford, London, the M25 and Stansted Airport to the south.</w:t>
      </w:r>
    </w:p>
    <w:p w14:paraId="504D4F48"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As part of an informal pre-application consultation on potential improvements to the junction, National Highways sought feedback on two possible options: either improving traffic flow by widening the existing carriageway and introducing left turn lanes, or slashing the volume of traffic using the junction by building a new link road for traffic travelling between the A12 (South) and A14 (East).</w:t>
      </w:r>
    </w:p>
    <w:p w14:paraId="40E753D9"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In their joint response, the councils back the new link road as the best way of tackling existing congestion and ensuring the efficient movement of goods from Freeport East, including Stowmarket’s Gateway 14 - helping to ensure national, regional, and local economic prosperity and delivering the greatest benefits to the districts’ communities and businesses.</w:t>
      </w:r>
    </w:p>
    <w:p w14:paraId="05888BBE"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However, of equal consideration to the councils is the environmental impact, with National Highways urged to ensure any proposals adequately address noise, light and air quality impacts on local residents, and align with Babergh and Mid Suffolk District Councils’ Biodiversity Action Plan – protecting and strengthening plant life and local wildlife in the districts.</w:t>
      </w:r>
    </w:p>
    <w:p w14:paraId="6265BEAE"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Cllr David Burn, Mid Suffolk District Council’s cabinet member for Planning, said:                </w:t>
      </w:r>
    </w:p>
    <w:p w14:paraId="7450FE10"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“We have worked closely with National Highways in preparing our Joint Local Plan and we recognise the Copdock Interchange as critical infrastructure for our districts.  There is a clear need to focus on improvements to the A12 and A14 and the junction is also a key issue identified in Suffolk County Council’s Local Transport Plan.</w:t>
      </w:r>
    </w:p>
    <w:p w14:paraId="622F9862"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“However, any development proposals will also need to adequately address the environmental impact on local residents, and we welcome further discussions to explore opportunities to secure benefits for our communities.”</w:t>
      </w:r>
    </w:p>
    <w:p w14:paraId="56F5C91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National Highways is now collating and analysing responses before producing a consultation report and presenting its chosen option to the Department for Transport for consideration for funding.</w:t>
      </w:r>
    </w:p>
    <w:p w14:paraId="2E301088" w14:textId="77777777" w:rsidR="00A00796" w:rsidRPr="006A7927" w:rsidRDefault="00A00796" w:rsidP="003A4B97">
      <w:pPr>
        <w:pStyle w:val="NormalWeb"/>
        <w:spacing w:before="0" w:beforeAutospacing="0" w:after="0" w:afterAutospacing="0"/>
        <w:rPr>
          <w:rFonts w:ascii="Arial" w:hAnsi="Arial" w:cs="Arial"/>
          <w:sz w:val="20"/>
          <w:szCs w:val="20"/>
        </w:rPr>
      </w:pPr>
    </w:p>
    <w:p w14:paraId="04F70C73" w14:textId="77777777" w:rsidR="00A00796" w:rsidRPr="006A7927" w:rsidRDefault="00A00796" w:rsidP="003A4B97">
      <w:pPr>
        <w:pStyle w:val="Heading1"/>
        <w:spacing w:before="0" w:beforeAutospacing="0" w:after="0" w:afterAutospacing="0"/>
        <w:rPr>
          <w:rFonts w:ascii="Arial" w:eastAsia="Times New Roman" w:hAnsi="Arial" w:cs="Arial"/>
          <w:sz w:val="20"/>
          <w:szCs w:val="20"/>
        </w:rPr>
      </w:pPr>
      <w:r w:rsidRPr="006A7927">
        <w:rPr>
          <w:rFonts w:ascii="Arial" w:eastAsia="Times New Roman" w:hAnsi="Arial" w:cs="Arial"/>
          <w:sz w:val="20"/>
          <w:szCs w:val="20"/>
        </w:rPr>
        <w:t>Eight new affordable homes in Needham Market</w:t>
      </w:r>
    </w:p>
    <w:p w14:paraId="14A53F7E"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Eight new homes in Needham Market can now open their doors to families as the Chambers Green development continues to expand</w:t>
      </w:r>
    </w:p>
    <w:p w14:paraId="22818297"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new houses on the Chambers Green development were handed over last Friday (3 December) on the site of the council’s former offices are part of Mid Suffolk District Council’s multi-million investment in the town.</w:t>
      </w:r>
    </w:p>
    <w:p w14:paraId="5D7BAF13"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former Mid Suffolk headquarters site will be transformed into a combination of two and three bed detached and semi-detached houses, as well as one and two bed apartments.  This latest stage will take the tally of completed homes on the estate to 10 - with an additional 19 homes due to be completed by Spring 2022. </w:t>
      </w:r>
    </w:p>
    <w:p w14:paraId="6CF84C08"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development is being delivered by Mid Suffolk Growth – a joint venture between Mid Suffolk District Council and Norse Group set up to deliver housing and promote sustainable growth across the district.</w:t>
      </w:r>
    </w:p>
    <w:p w14:paraId="0C89D0D6"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Cllr Lavinia Hadingham, Mid Suffolk District Council’s cabinet member for housing, said:</w:t>
      </w:r>
    </w:p>
    <w:p w14:paraId="1E1D540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“It’s important that everyone in the district should have access to affordable housing and somewhere that they can call home. This development meets a range of needs – in adding to our council housing stock and offering a provision for those wishing to own property. Either way, these properties will be people’s homes, and help to sustain one of our essential market towns.”</w:t>
      </w:r>
    </w:p>
    <w:p w14:paraId="662D1915"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The development is part of Mid Suffolk District Council’s Invest in Needham Market programme which aims to deliver projects to support the town and create places with bright and healthy futures that everyone is proud to call home.</w:t>
      </w:r>
    </w:p>
    <w:p w14:paraId="6B282F97"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Richard Gawthorpe, Director MSDC Growth Ltd said:</w:t>
      </w:r>
    </w:p>
    <w:p w14:paraId="7FB6A272"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“On behalf of the Directors of Mid Suffolk Growth, we are delighted to be handing over these beautiful new homes to our client Mid Suffolk District Council. These 8 new homes represent the first release of 32 homes on Phase 1 at Chambers Green in Needham Market.</w:t>
      </w:r>
    </w:p>
    <w:p w14:paraId="1C82F384"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We want to thank our design team Hamson Barron Smith and main contractor Cocksedge Building Contractors for designing and delivering these exquisite new homes at Chambers Green and look forward to completing Phase 1 in the Spring and moving on to the larger Phase 2 development at Chambers Green during next year.”</w:t>
      </w:r>
    </w:p>
    <w:p w14:paraId="66C4CB6B" w14:textId="77777777" w:rsidR="00A00796" w:rsidRPr="006A7927" w:rsidRDefault="00A00796" w:rsidP="003A4B97">
      <w:pPr>
        <w:pStyle w:val="NormalWeb"/>
        <w:spacing w:before="0" w:beforeAutospacing="0" w:after="0" w:afterAutospacing="0"/>
        <w:rPr>
          <w:rFonts w:ascii="Arial" w:hAnsi="Arial" w:cs="Arial"/>
          <w:sz w:val="20"/>
          <w:szCs w:val="20"/>
        </w:rPr>
      </w:pPr>
      <w:r w:rsidRPr="006A7927">
        <w:rPr>
          <w:rFonts w:ascii="Arial" w:hAnsi="Arial" w:cs="Arial"/>
          <w:sz w:val="20"/>
          <w:szCs w:val="20"/>
        </w:rPr>
        <w:t>In addition to the new houses at Chambers Green, the Invest in Needham Market programme includes the development of new homes at the former Middle School sites, the delivery of a new library for the town and the creation of a new café and visitor centre at Needham Lake.</w:t>
      </w:r>
    </w:p>
    <w:p w14:paraId="76577FD4" w14:textId="77777777" w:rsidR="000A378B" w:rsidRPr="007E42A0" w:rsidRDefault="000A378B" w:rsidP="00237C9E">
      <w:pPr>
        <w:rPr>
          <w:b/>
          <w:sz w:val="24"/>
          <w:szCs w:val="24"/>
        </w:rPr>
      </w:pPr>
    </w:p>
    <w:p w14:paraId="16D4AFEE" w14:textId="53CAB763" w:rsidR="00925E1F" w:rsidRPr="00EA79FE" w:rsidRDefault="0059552C" w:rsidP="00237C9E">
      <w:pPr>
        <w:rPr>
          <w:b/>
          <w:sz w:val="24"/>
          <w:szCs w:val="24"/>
        </w:rPr>
      </w:pPr>
      <w:r>
        <w:rPr>
          <w:b/>
          <w:sz w:val="24"/>
          <w:szCs w:val="24"/>
        </w:rPr>
        <w:lastRenderedPageBreak/>
        <w:t>4</w:t>
      </w:r>
      <w:r w:rsidR="00E35FF7" w:rsidRPr="007E42A0">
        <w:rPr>
          <w:b/>
          <w:sz w:val="24"/>
          <w:szCs w:val="24"/>
        </w:rPr>
        <w:t xml:space="preserve">. </w:t>
      </w:r>
      <w:r w:rsidR="00BF744D">
        <w:rPr>
          <w:b/>
          <w:sz w:val="24"/>
          <w:szCs w:val="24"/>
        </w:rPr>
        <w:t>REPORT FROM COUNTY COUNCILLOR GOULD</w:t>
      </w:r>
    </w:p>
    <w:p w14:paraId="2DC61C91" w14:textId="79BC0636" w:rsidR="00925E1F" w:rsidRDefault="00925E1F" w:rsidP="00237C9E">
      <w:pPr>
        <w:rPr>
          <w:bCs/>
          <w:sz w:val="24"/>
          <w:szCs w:val="24"/>
        </w:rPr>
      </w:pPr>
      <w:r>
        <w:rPr>
          <w:bCs/>
          <w:sz w:val="24"/>
          <w:szCs w:val="24"/>
        </w:rPr>
        <w:t xml:space="preserve">Councillor Gould provided </w:t>
      </w:r>
      <w:r w:rsidR="00BF14FD">
        <w:rPr>
          <w:bCs/>
          <w:sz w:val="24"/>
          <w:szCs w:val="24"/>
        </w:rPr>
        <w:t xml:space="preserve">the </w:t>
      </w:r>
      <w:r w:rsidR="00BE3E8A">
        <w:rPr>
          <w:bCs/>
          <w:sz w:val="24"/>
          <w:szCs w:val="24"/>
        </w:rPr>
        <w:t>December</w:t>
      </w:r>
      <w:r w:rsidR="006E2131">
        <w:rPr>
          <w:bCs/>
          <w:sz w:val="24"/>
          <w:szCs w:val="24"/>
        </w:rPr>
        <w:t xml:space="preserve"> </w:t>
      </w:r>
      <w:r w:rsidR="00BF14FD">
        <w:rPr>
          <w:bCs/>
          <w:sz w:val="24"/>
          <w:szCs w:val="24"/>
        </w:rPr>
        <w:t>Town and Parish newsletter prior to the meeting – see separate document</w:t>
      </w:r>
      <w:r w:rsidR="003A5C9A">
        <w:rPr>
          <w:bCs/>
          <w:sz w:val="24"/>
          <w:szCs w:val="24"/>
        </w:rPr>
        <w:t xml:space="preserve"> at the end of </w:t>
      </w:r>
      <w:r w:rsidR="0095384E">
        <w:rPr>
          <w:bCs/>
          <w:sz w:val="24"/>
          <w:szCs w:val="24"/>
        </w:rPr>
        <w:t xml:space="preserve">the </w:t>
      </w:r>
      <w:r w:rsidR="003A5C9A">
        <w:rPr>
          <w:bCs/>
          <w:sz w:val="24"/>
          <w:szCs w:val="24"/>
        </w:rPr>
        <w:t>minutes</w:t>
      </w:r>
      <w:r w:rsidR="003A6479">
        <w:rPr>
          <w:bCs/>
          <w:sz w:val="24"/>
          <w:szCs w:val="24"/>
        </w:rPr>
        <w:t>.</w:t>
      </w:r>
    </w:p>
    <w:p w14:paraId="5F6EF1DD" w14:textId="3E418BF1" w:rsidR="00BF14FD" w:rsidRDefault="00BF14FD" w:rsidP="00237C9E">
      <w:pPr>
        <w:rPr>
          <w:bCs/>
          <w:sz w:val="24"/>
          <w:szCs w:val="24"/>
        </w:rPr>
      </w:pPr>
    </w:p>
    <w:p w14:paraId="0FB11F0E" w14:textId="7654BCD5" w:rsidR="00075CBA" w:rsidRDefault="00863D05" w:rsidP="0055084C">
      <w:pPr>
        <w:rPr>
          <w:bCs/>
          <w:sz w:val="24"/>
          <w:szCs w:val="24"/>
        </w:rPr>
      </w:pPr>
      <w:r>
        <w:rPr>
          <w:bCs/>
          <w:sz w:val="24"/>
          <w:szCs w:val="24"/>
        </w:rPr>
        <w:t xml:space="preserve">Councillor Gould </w:t>
      </w:r>
      <w:bookmarkStart w:id="1" w:name="_Hlk62468937"/>
      <w:r w:rsidR="006D606B">
        <w:rPr>
          <w:bCs/>
          <w:sz w:val="24"/>
          <w:szCs w:val="24"/>
        </w:rPr>
        <w:t xml:space="preserve">outlined the </w:t>
      </w:r>
      <w:r w:rsidR="0055084C">
        <w:rPr>
          <w:bCs/>
          <w:sz w:val="24"/>
          <w:szCs w:val="24"/>
        </w:rPr>
        <w:t xml:space="preserve">budget challenges faced by Suffolk County Council – 75% of the budget goes towards Adult social care and </w:t>
      </w:r>
      <w:r w:rsidR="0059334A">
        <w:rPr>
          <w:bCs/>
          <w:sz w:val="24"/>
          <w:szCs w:val="24"/>
        </w:rPr>
        <w:t>children’s</w:t>
      </w:r>
      <w:r w:rsidR="0055084C">
        <w:rPr>
          <w:bCs/>
          <w:sz w:val="24"/>
          <w:szCs w:val="24"/>
        </w:rPr>
        <w:t xml:space="preserve"> services</w:t>
      </w:r>
      <w:r w:rsidR="004C7BEF">
        <w:rPr>
          <w:bCs/>
          <w:sz w:val="24"/>
          <w:szCs w:val="24"/>
        </w:rPr>
        <w:t>, with more people need</w:t>
      </w:r>
      <w:r w:rsidR="009A622F">
        <w:rPr>
          <w:bCs/>
          <w:sz w:val="24"/>
          <w:szCs w:val="24"/>
        </w:rPr>
        <w:t>ing</w:t>
      </w:r>
      <w:r w:rsidR="004C7BEF">
        <w:rPr>
          <w:bCs/>
          <w:sz w:val="24"/>
          <w:szCs w:val="24"/>
        </w:rPr>
        <w:t xml:space="preserve"> help each year. This puts a squeeze on other budgets such as Highways, </w:t>
      </w:r>
      <w:r w:rsidR="00631D92">
        <w:rPr>
          <w:bCs/>
          <w:sz w:val="24"/>
          <w:szCs w:val="24"/>
        </w:rPr>
        <w:t xml:space="preserve">but an additional </w:t>
      </w:r>
      <w:r w:rsidR="007D1909">
        <w:rPr>
          <w:bCs/>
          <w:sz w:val="24"/>
          <w:szCs w:val="24"/>
        </w:rPr>
        <w:t>£1m</w:t>
      </w:r>
      <w:r w:rsidR="00631D92">
        <w:rPr>
          <w:bCs/>
          <w:sz w:val="24"/>
          <w:szCs w:val="24"/>
        </w:rPr>
        <w:t xml:space="preserve"> had been pr</w:t>
      </w:r>
      <w:r w:rsidR="006A3D86">
        <w:rPr>
          <w:bCs/>
          <w:sz w:val="24"/>
          <w:szCs w:val="24"/>
        </w:rPr>
        <w:t>ovided for road sign and verge maintenance over the next 4 years</w:t>
      </w:r>
      <w:r w:rsidR="007D1909">
        <w:rPr>
          <w:bCs/>
          <w:sz w:val="24"/>
          <w:szCs w:val="24"/>
        </w:rPr>
        <w:t xml:space="preserve">. There is also a £20m investment </w:t>
      </w:r>
      <w:r w:rsidR="00BC2ED8">
        <w:rPr>
          <w:bCs/>
          <w:sz w:val="24"/>
          <w:szCs w:val="24"/>
        </w:rPr>
        <w:t>in dra</w:t>
      </w:r>
      <w:r w:rsidR="003343BC">
        <w:rPr>
          <w:bCs/>
          <w:sz w:val="24"/>
          <w:szCs w:val="24"/>
        </w:rPr>
        <w:t>inage and footway issues, but these are likely to be focused where there is high density population.</w:t>
      </w:r>
      <w:r w:rsidR="00F11B72">
        <w:rPr>
          <w:bCs/>
          <w:sz w:val="24"/>
          <w:szCs w:val="24"/>
        </w:rPr>
        <w:t xml:space="preserve"> However, in theory</w:t>
      </w:r>
      <w:r w:rsidR="009A622F">
        <w:rPr>
          <w:bCs/>
          <w:sz w:val="24"/>
          <w:szCs w:val="24"/>
        </w:rPr>
        <w:t>,</w:t>
      </w:r>
      <w:r w:rsidR="00F11B72">
        <w:rPr>
          <w:bCs/>
          <w:sz w:val="24"/>
          <w:szCs w:val="24"/>
        </w:rPr>
        <w:t xml:space="preserve"> this should take the pressure off the existing budget for smaller schemes.</w:t>
      </w:r>
      <w:r w:rsidR="00BE1384">
        <w:rPr>
          <w:bCs/>
          <w:sz w:val="24"/>
          <w:szCs w:val="24"/>
        </w:rPr>
        <w:t xml:space="preserve"> </w:t>
      </w:r>
      <w:r w:rsidR="004B5439">
        <w:rPr>
          <w:bCs/>
          <w:sz w:val="24"/>
          <w:szCs w:val="24"/>
        </w:rPr>
        <w:t>Dr Osborne provided further evidence of flooding in Skinners Lane, and a record of the volume of water pumped out of the pond in early January.</w:t>
      </w:r>
    </w:p>
    <w:p w14:paraId="32637373" w14:textId="6EC2F9CA" w:rsidR="00BE1384" w:rsidRDefault="00BE1384" w:rsidP="0055084C">
      <w:pPr>
        <w:rPr>
          <w:bCs/>
          <w:sz w:val="24"/>
          <w:szCs w:val="24"/>
        </w:rPr>
      </w:pPr>
      <w:r>
        <w:rPr>
          <w:bCs/>
          <w:sz w:val="24"/>
          <w:szCs w:val="24"/>
        </w:rPr>
        <w:t xml:space="preserve">There will be a </w:t>
      </w:r>
      <w:r w:rsidR="000C7778">
        <w:rPr>
          <w:bCs/>
          <w:sz w:val="24"/>
          <w:szCs w:val="24"/>
        </w:rPr>
        <w:t>C</w:t>
      </w:r>
      <w:r>
        <w:rPr>
          <w:bCs/>
          <w:sz w:val="24"/>
          <w:szCs w:val="24"/>
        </w:rPr>
        <w:t xml:space="preserve">ouncil </w:t>
      </w:r>
      <w:r w:rsidR="000C7778">
        <w:rPr>
          <w:bCs/>
          <w:sz w:val="24"/>
          <w:szCs w:val="24"/>
        </w:rPr>
        <w:t>T</w:t>
      </w:r>
      <w:r>
        <w:rPr>
          <w:bCs/>
          <w:sz w:val="24"/>
          <w:szCs w:val="24"/>
        </w:rPr>
        <w:t>ax rise of just under 3% for Suffolk County Council funding.</w:t>
      </w:r>
    </w:p>
    <w:p w14:paraId="37C74E3F" w14:textId="77777777" w:rsidR="00BE1384" w:rsidRDefault="00BE1384" w:rsidP="0055084C">
      <w:pPr>
        <w:rPr>
          <w:bCs/>
          <w:sz w:val="24"/>
          <w:szCs w:val="24"/>
        </w:rPr>
      </w:pPr>
    </w:p>
    <w:p w14:paraId="5D0D3112" w14:textId="75466EA2" w:rsidR="00075CBA" w:rsidRDefault="00075CBA" w:rsidP="00237C9E">
      <w:pPr>
        <w:rPr>
          <w:b/>
          <w:sz w:val="24"/>
          <w:szCs w:val="24"/>
        </w:rPr>
      </w:pPr>
      <w:r w:rsidRPr="00075CBA">
        <w:rPr>
          <w:b/>
          <w:sz w:val="24"/>
          <w:szCs w:val="24"/>
        </w:rPr>
        <w:t>5.MATTERS RAISED BY THE PUBLIC</w:t>
      </w:r>
    </w:p>
    <w:p w14:paraId="5B4107DA" w14:textId="77777777" w:rsidR="004603EE" w:rsidRPr="00573D18" w:rsidRDefault="004603EE" w:rsidP="004603EE">
      <w:pPr>
        <w:rPr>
          <w:bCs/>
          <w:sz w:val="24"/>
          <w:szCs w:val="24"/>
        </w:rPr>
      </w:pPr>
      <w:r>
        <w:rPr>
          <w:bCs/>
          <w:sz w:val="24"/>
          <w:szCs w:val="24"/>
        </w:rPr>
        <w:t>No public attended the meeting.</w:t>
      </w:r>
    </w:p>
    <w:p w14:paraId="670FEF4D" w14:textId="77777777" w:rsidR="004603EE" w:rsidRDefault="004603EE" w:rsidP="00237C9E">
      <w:pPr>
        <w:rPr>
          <w:b/>
          <w:sz w:val="24"/>
          <w:szCs w:val="24"/>
        </w:rPr>
      </w:pPr>
    </w:p>
    <w:p w14:paraId="601EDAA2" w14:textId="2063D9BA" w:rsidR="00EE04A0" w:rsidRDefault="000C7778" w:rsidP="00237C9E">
      <w:pPr>
        <w:rPr>
          <w:bCs/>
          <w:sz w:val="24"/>
          <w:szCs w:val="24"/>
        </w:rPr>
      </w:pPr>
      <w:r>
        <w:rPr>
          <w:bCs/>
          <w:sz w:val="24"/>
          <w:szCs w:val="24"/>
        </w:rPr>
        <w:t xml:space="preserve">The Parish Council were present at the Community Café held on </w:t>
      </w:r>
      <w:r w:rsidR="00BA7EE3">
        <w:rPr>
          <w:bCs/>
          <w:sz w:val="24"/>
          <w:szCs w:val="24"/>
        </w:rPr>
        <w:t xml:space="preserve">8th January 2022. Several questions were raised, but some were outside of the </w:t>
      </w:r>
      <w:r w:rsidR="004012ED">
        <w:rPr>
          <w:bCs/>
          <w:sz w:val="24"/>
          <w:szCs w:val="24"/>
        </w:rPr>
        <w:t>authority</w:t>
      </w:r>
      <w:r w:rsidR="0060015D">
        <w:rPr>
          <w:bCs/>
          <w:sz w:val="24"/>
          <w:szCs w:val="24"/>
        </w:rPr>
        <w:t xml:space="preserve"> of the Parish Council, such as </w:t>
      </w:r>
      <w:r w:rsidR="006B20DF">
        <w:rPr>
          <w:bCs/>
          <w:sz w:val="24"/>
          <w:szCs w:val="24"/>
        </w:rPr>
        <w:t xml:space="preserve">the </w:t>
      </w:r>
      <w:r w:rsidR="009D2FC6">
        <w:rPr>
          <w:bCs/>
          <w:sz w:val="24"/>
          <w:szCs w:val="24"/>
        </w:rPr>
        <w:t>request for</w:t>
      </w:r>
      <w:r w:rsidR="0060015D">
        <w:rPr>
          <w:bCs/>
          <w:sz w:val="24"/>
          <w:szCs w:val="24"/>
        </w:rPr>
        <w:t xml:space="preserve"> an additional mobile telephone mast. </w:t>
      </w:r>
    </w:p>
    <w:p w14:paraId="5E00C389" w14:textId="6ADF27CE" w:rsidR="006B20DF" w:rsidRDefault="00373CDE" w:rsidP="00237C9E">
      <w:pPr>
        <w:rPr>
          <w:bCs/>
          <w:sz w:val="24"/>
          <w:szCs w:val="24"/>
        </w:rPr>
      </w:pPr>
      <w:r>
        <w:rPr>
          <w:bCs/>
          <w:sz w:val="24"/>
          <w:szCs w:val="24"/>
        </w:rPr>
        <w:t>The broken footpath sign opposite the church has been reported and will be replaced as soon as contractor becomes available.</w:t>
      </w:r>
    </w:p>
    <w:bookmarkEnd w:id="1"/>
    <w:p w14:paraId="1F581B15" w14:textId="77777777" w:rsidR="005802DD" w:rsidRPr="007E42A0" w:rsidRDefault="005802DD" w:rsidP="00237C9E">
      <w:pPr>
        <w:rPr>
          <w:sz w:val="24"/>
          <w:szCs w:val="24"/>
        </w:rPr>
      </w:pPr>
    </w:p>
    <w:p w14:paraId="4DF623D8" w14:textId="0748A681" w:rsidR="00CF1F5F" w:rsidRPr="007E42A0" w:rsidRDefault="007D6CD5" w:rsidP="00237C9E">
      <w:pPr>
        <w:rPr>
          <w:b/>
          <w:sz w:val="24"/>
          <w:szCs w:val="24"/>
        </w:rPr>
      </w:pPr>
      <w:r>
        <w:rPr>
          <w:b/>
          <w:sz w:val="24"/>
          <w:szCs w:val="24"/>
        </w:rPr>
        <w:t>6</w:t>
      </w:r>
      <w:r w:rsidR="00CF1F5F" w:rsidRPr="007E42A0">
        <w:rPr>
          <w:b/>
          <w:sz w:val="24"/>
          <w:szCs w:val="24"/>
        </w:rPr>
        <w:t xml:space="preserve">. FINANCE </w:t>
      </w:r>
    </w:p>
    <w:p w14:paraId="08D33256" w14:textId="75C292D5" w:rsidR="00CF1F5F" w:rsidRPr="007E42A0" w:rsidRDefault="00CF1F5F" w:rsidP="00237C9E">
      <w:pPr>
        <w:rPr>
          <w:b/>
          <w:sz w:val="24"/>
          <w:szCs w:val="24"/>
        </w:rPr>
      </w:pPr>
      <w:r w:rsidRPr="007E42A0">
        <w:rPr>
          <w:b/>
          <w:sz w:val="24"/>
          <w:szCs w:val="24"/>
        </w:rPr>
        <w:t>TO APPROVE PAYMENTS DUE</w:t>
      </w:r>
    </w:p>
    <w:p w14:paraId="68995752" w14:textId="0324B792" w:rsidR="00CF1F5F" w:rsidRPr="007E42A0" w:rsidRDefault="006B20DF" w:rsidP="00237C9E">
      <w:pPr>
        <w:rPr>
          <w:bCs/>
          <w:sz w:val="24"/>
          <w:szCs w:val="24"/>
        </w:rPr>
      </w:pPr>
      <w:r>
        <w:rPr>
          <w:bCs/>
          <w:sz w:val="24"/>
          <w:szCs w:val="24"/>
        </w:rPr>
        <w:t>The following payments were approved</w:t>
      </w:r>
      <w:r w:rsidR="00610E5B">
        <w:rPr>
          <w:bCs/>
          <w:sz w:val="24"/>
          <w:szCs w:val="24"/>
        </w:rPr>
        <w:t>:</w:t>
      </w:r>
    </w:p>
    <w:p w14:paraId="17B71400" w14:textId="52AC27B4" w:rsidR="00CF1F5F" w:rsidRDefault="00660EDA" w:rsidP="00237C9E">
      <w:pPr>
        <w:rPr>
          <w:bCs/>
          <w:sz w:val="24"/>
          <w:szCs w:val="24"/>
        </w:rPr>
      </w:pPr>
      <w:r>
        <w:rPr>
          <w:bCs/>
          <w:sz w:val="24"/>
          <w:szCs w:val="24"/>
        </w:rPr>
        <w:t>L Duckett</w:t>
      </w:r>
      <w:r w:rsidR="00412FC7">
        <w:rPr>
          <w:bCs/>
          <w:sz w:val="24"/>
          <w:szCs w:val="24"/>
        </w:rPr>
        <w:t xml:space="preserve"> – </w:t>
      </w:r>
      <w:r w:rsidR="0016787C">
        <w:rPr>
          <w:bCs/>
          <w:sz w:val="24"/>
          <w:szCs w:val="24"/>
        </w:rPr>
        <w:t xml:space="preserve">Quarterly </w:t>
      </w:r>
      <w:r>
        <w:rPr>
          <w:bCs/>
          <w:sz w:val="24"/>
          <w:szCs w:val="24"/>
        </w:rPr>
        <w:t>Clerk Salary</w:t>
      </w:r>
      <w:r w:rsidR="00CF1F5F" w:rsidRPr="007E42A0">
        <w:rPr>
          <w:bCs/>
          <w:sz w:val="24"/>
          <w:szCs w:val="24"/>
        </w:rPr>
        <w:tab/>
      </w:r>
      <w:r w:rsidR="00CF1F5F" w:rsidRPr="007E42A0">
        <w:rPr>
          <w:bCs/>
          <w:sz w:val="24"/>
          <w:szCs w:val="24"/>
        </w:rPr>
        <w:tab/>
      </w:r>
      <w:r w:rsidR="00CF1F5F" w:rsidRPr="007E42A0">
        <w:rPr>
          <w:bCs/>
          <w:sz w:val="24"/>
          <w:szCs w:val="24"/>
        </w:rPr>
        <w:tab/>
      </w:r>
      <w:r w:rsidR="00CF1F5F" w:rsidRPr="007E42A0">
        <w:rPr>
          <w:bCs/>
          <w:sz w:val="24"/>
          <w:szCs w:val="24"/>
        </w:rPr>
        <w:tab/>
      </w:r>
      <w:r w:rsidR="00CF1F5F" w:rsidRPr="007E42A0">
        <w:rPr>
          <w:bCs/>
          <w:sz w:val="24"/>
          <w:szCs w:val="24"/>
        </w:rPr>
        <w:tab/>
      </w:r>
      <w:r w:rsidR="00BA32B6">
        <w:rPr>
          <w:bCs/>
          <w:sz w:val="24"/>
          <w:szCs w:val="24"/>
        </w:rPr>
        <w:tab/>
      </w:r>
      <w:r w:rsidR="00BA32B6">
        <w:rPr>
          <w:bCs/>
          <w:sz w:val="24"/>
          <w:szCs w:val="24"/>
        </w:rPr>
        <w:tab/>
      </w:r>
      <w:r w:rsidR="00CF1F5F" w:rsidRPr="007E42A0">
        <w:rPr>
          <w:bCs/>
          <w:sz w:val="24"/>
          <w:szCs w:val="24"/>
        </w:rPr>
        <w:t>£</w:t>
      </w:r>
      <w:r w:rsidR="006B20DF">
        <w:rPr>
          <w:bCs/>
          <w:sz w:val="24"/>
          <w:szCs w:val="24"/>
        </w:rPr>
        <w:t>489.90</w:t>
      </w:r>
    </w:p>
    <w:p w14:paraId="049EC349" w14:textId="26FF39F7" w:rsidR="00AA7205" w:rsidRDefault="006B20DF" w:rsidP="00237C9E">
      <w:pPr>
        <w:rPr>
          <w:bCs/>
          <w:sz w:val="24"/>
          <w:szCs w:val="24"/>
        </w:rPr>
      </w:pPr>
      <w:r>
        <w:rPr>
          <w:bCs/>
          <w:sz w:val="24"/>
          <w:szCs w:val="24"/>
        </w:rPr>
        <w:t>N</w:t>
      </w:r>
      <w:r w:rsidR="0016787C">
        <w:rPr>
          <w:bCs/>
          <w:sz w:val="24"/>
          <w:szCs w:val="24"/>
        </w:rPr>
        <w:t xml:space="preserve"> </w:t>
      </w:r>
      <w:r>
        <w:rPr>
          <w:bCs/>
          <w:sz w:val="24"/>
          <w:szCs w:val="24"/>
        </w:rPr>
        <w:t>Riseborough</w:t>
      </w:r>
      <w:r w:rsidR="0016787C">
        <w:rPr>
          <w:bCs/>
          <w:sz w:val="24"/>
          <w:szCs w:val="24"/>
        </w:rPr>
        <w:t xml:space="preserve"> – Grass cutting</w:t>
      </w:r>
      <w:r w:rsidR="00250DBB">
        <w:rPr>
          <w:bCs/>
          <w:sz w:val="24"/>
          <w:szCs w:val="24"/>
        </w:rPr>
        <w:tab/>
      </w:r>
      <w:r w:rsidR="00250DBB">
        <w:rPr>
          <w:bCs/>
          <w:sz w:val="24"/>
          <w:szCs w:val="24"/>
        </w:rPr>
        <w:tab/>
      </w:r>
      <w:r w:rsidR="00250DBB">
        <w:rPr>
          <w:bCs/>
          <w:sz w:val="24"/>
          <w:szCs w:val="24"/>
        </w:rPr>
        <w:tab/>
      </w:r>
      <w:r w:rsidR="00250DBB">
        <w:rPr>
          <w:bCs/>
          <w:sz w:val="24"/>
          <w:szCs w:val="24"/>
        </w:rPr>
        <w:tab/>
      </w:r>
      <w:r w:rsidR="00250DBB">
        <w:rPr>
          <w:bCs/>
          <w:sz w:val="24"/>
          <w:szCs w:val="24"/>
        </w:rPr>
        <w:tab/>
      </w:r>
      <w:r w:rsidR="00250DBB">
        <w:rPr>
          <w:bCs/>
          <w:sz w:val="24"/>
          <w:szCs w:val="24"/>
        </w:rPr>
        <w:tab/>
      </w:r>
      <w:r w:rsidR="00250DBB">
        <w:rPr>
          <w:bCs/>
          <w:sz w:val="24"/>
          <w:szCs w:val="24"/>
        </w:rPr>
        <w:tab/>
        <w:t>£</w:t>
      </w:r>
      <w:r>
        <w:rPr>
          <w:bCs/>
          <w:sz w:val="24"/>
          <w:szCs w:val="24"/>
        </w:rPr>
        <w:t>200</w:t>
      </w:r>
      <w:r w:rsidR="00250DBB">
        <w:rPr>
          <w:bCs/>
          <w:sz w:val="24"/>
          <w:szCs w:val="24"/>
        </w:rPr>
        <w:t>.0</w:t>
      </w:r>
      <w:r w:rsidR="009314E7">
        <w:rPr>
          <w:bCs/>
          <w:sz w:val="24"/>
          <w:szCs w:val="24"/>
        </w:rPr>
        <w:t>0</w:t>
      </w:r>
    </w:p>
    <w:p w14:paraId="1363AA49" w14:textId="56DC0965" w:rsidR="004E3C0B" w:rsidRDefault="004E3C0B" w:rsidP="00237C9E">
      <w:pPr>
        <w:rPr>
          <w:bCs/>
          <w:sz w:val="24"/>
          <w:szCs w:val="24"/>
        </w:rPr>
      </w:pPr>
      <w:r>
        <w:rPr>
          <w:bCs/>
          <w:sz w:val="24"/>
          <w:szCs w:val="24"/>
        </w:rPr>
        <w:t xml:space="preserve">Donation to </w:t>
      </w:r>
      <w:r w:rsidR="009314E7">
        <w:rPr>
          <w:bCs/>
          <w:sz w:val="24"/>
          <w:szCs w:val="24"/>
        </w:rPr>
        <w:t>Harleston Town Council towards parking</w:t>
      </w:r>
      <w:r>
        <w:rPr>
          <w:bCs/>
          <w:sz w:val="24"/>
          <w:szCs w:val="24"/>
        </w:rPr>
        <w:tab/>
      </w:r>
      <w:r w:rsidR="009314E7">
        <w:rPr>
          <w:bCs/>
          <w:sz w:val="24"/>
          <w:szCs w:val="24"/>
        </w:rPr>
        <w:t xml:space="preserve">                       </w:t>
      </w:r>
      <w:r>
        <w:rPr>
          <w:bCs/>
          <w:sz w:val="24"/>
          <w:szCs w:val="24"/>
        </w:rPr>
        <w:tab/>
        <w:t xml:space="preserve">      </w:t>
      </w:r>
      <w:r w:rsidR="009314E7">
        <w:rPr>
          <w:bCs/>
          <w:sz w:val="24"/>
          <w:szCs w:val="24"/>
        </w:rPr>
        <w:t xml:space="preserve">      </w:t>
      </w:r>
      <w:r>
        <w:rPr>
          <w:bCs/>
          <w:sz w:val="24"/>
          <w:szCs w:val="24"/>
        </w:rPr>
        <w:t>£1</w:t>
      </w:r>
      <w:r w:rsidR="009314E7">
        <w:rPr>
          <w:bCs/>
          <w:sz w:val="24"/>
          <w:szCs w:val="24"/>
        </w:rPr>
        <w:t>0</w:t>
      </w:r>
      <w:r>
        <w:rPr>
          <w:bCs/>
          <w:sz w:val="24"/>
          <w:szCs w:val="24"/>
        </w:rPr>
        <w:t>0.00</w:t>
      </w:r>
    </w:p>
    <w:p w14:paraId="6C5B3B71" w14:textId="77777777" w:rsidR="009450BF" w:rsidRDefault="009450BF" w:rsidP="00237C9E">
      <w:pPr>
        <w:rPr>
          <w:bCs/>
          <w:sz w:val="24"/>
          <w:szCs w:val="24"/>
        </w:rPr>
      </w:pPr>
    </w:p>
    <w:p w14:paraId="582B062C" w14:textId="1CBA32AC" w:rsidR="009450BF" w:rsidRDefault="009314E7" w:rsidP="00237C9E">
      <w:pPr>
        <w:rPr>
          <w:bCs/>
          <w:sz w:val="24"/>
          <w:szCs w:val="24"/>
        </w:rPr>
      </w:pPr>
      <w:r>
        <w:rPr>
          <w:bCs/>
          <w:sz w:val="24"/>
          <w:szCs w:val="24"/>
        </w:rPr>
        <w:t xml:space="preserve">The donation towards parking was discussed at length as many felt that the parking situation in Harleston had </w:t>
      </w:r>
      <w:r w:rsidR="00F7348C">
        <w:rPr>
          <w:bCs/>
          <w:sz w:val="24"/>
          <w:szCs w:val="24"/>
        </w:rPr>
        <w:t xml:space="preserve">deteriorated with the loss of parking places at the marketplace, leaving the remaining parking too far for some to walk into </w:t>
      </w:r>
      <w:r w:rsidR="00967AD0">
        <w:rPr>
          <w:bCs/>
          <w:sz w:val="24"/>
          <w:szCs w:val="24"/>
        </w:rPr>
        <w:t>the town</w:t>
      </w:r>
      <w:r w:rsidR="00D5652C">
        <w:rPr>
          <w:bCs/>
          <w:sz w:val="24"/>
          <w:szCs w:val="24"/>
        </w:rPr>
        <w:t>, and t</w:t>
      </w:r>
      <w:r w:rsidR="0003743A">
        <w:rPr>
          <w:bCs/>
          <w:sz w:val="24"/>
          <w:szCs w:val="24"/>
        </w:rPr>
        <w:t>he Co-op car park</w:t>
      </w:r>
      <w:r w:rsidR="003C7002">
        <w:rPr>
          <w:bCs/>
          <w:sz w:val="24"/>
          <w:szCs w:val="24"/>
        </w:rPr>
        <w:t xml:space="preserve"> </w:t>
      </w:r>
      <w:r w:rsidR="00D5652C">
        <w:rPr>
          <w:bCs/>
          <w:sz w:val="24"/>
          <w:szCs w:val="24"/>
        </w:rPr>
        <w:t xml:space="preserve">often </w:t>
      </w:r>
      <w:r w:rsidR="00967AD0">
        <w:rPr>
          <w:bCs/>
          <w:sz w:val="24"/>
          <w:szCs w:val="24"/>
        </w:rPr>
        <w:t>over-crowded because of the vaccination centre. However, it was agreed that a donation would be made because of Metfield residents attending the Dr</w:t>
      </w:r>
      <w:r w:rsidR="009B1D54">
        <w:rPr>
          <w:bCs/>
          <w:sz w:val="24"/>
          <w:szCs w:val="24"/>
        </w:rPr>
        <w:t xml:space="preserve">s surgery, but an </w:t>
      </w:r>
      <w:r w:rsidR="004012ED">
        <w:rPr>
          <w:bCs/>
          <w:sz w:val="24"/>
          <w:szCs w:val="24"/>
        </w:rPr>
        <w:t>a</w:t>
      </w:r>
      <w:r w:rsidR="003E2670">
        <w:rPr>
          <w:bCs/>
          <w:sz w:val="24"/>
          <w:szCs w:val="24"/>
        </w:rPr>
        <w:t>ccompanying</w:t>
      </w:r>
      <w:r w:rsidR="009B1D54">
        <w:rPr>
          <w:bCs/>
          <w:sz w:val="24"/>
          <w:szCs w:val="24"/>
        </w:rPr>
        <w:t xml:space="preserve"> letter would be written</w:t>
      </w:r>
      <w:r w:rsidR="003E2670">
        <w:rPr>
          <w:bCs/>
          <w:sz w:val="24"/>
          <w:szCs w:val="24"/>
        </w:rPr>
        <w:t>,</w:t>
      </w:r>
      <w:r w:rsidR="009B1D54">
        <w:rPr>
          <w:bCs/>
          <w:sz w:val="24"/>
          <w:szCs w:val="24"/>
        </w:rPr>
        <w:t xml:space="preserve"> outlining the concerns.</w:t>
      </w:r>
    </w:p>
    <w:p w14:paraId="6B911C82" w14:textId="77777777" w:rsidR="009B1D54" w:rsidRDefault="009B1D54" w:rsidP="00237C9E">
      <w:pPr>
        <w:rPr>
          <w:bCs/>
          <w:sz w:val="24"/>
          <w:szCs w:val="24"/>
        </w:rPr>
      </w:pPr>
    </w:p>
    <w:p w14:paraId="53EE8850" w14:textId="58998674" w:rsidR="008D3EDE" w:rsidRDefault="008D3EDE" w:rsidP="00237C9E">
      <w:pPr>
        <w:rPr>
          <w:b/>
          <w:sz w:val="24"/>
          <w:szCs w:val="24"/>
        </w:rPr>
      </w:pPr>
      <w:r w:rsidRPr="008D3EDE">
        <w:rPr>
          <w:b/>
          <w:sz w:val="24"/>
          <w:szCs w:val="24"/>
        </w:rPr>
        <w:t>REVIEW OF SPEND TODATE</w:t>
      </w:r>
      <w:r w:rsidR="00356F31">
        <w:rPr>
          <w:b/>
          <w:sz w:val="24"/>
          <w:szCs w:val="24"/>
        </w:rPr>
        <w:t>/FINALIS</w:t>
      </w:r>
      <w:r w:rsidR="00BF29DF">
        <w:rPr>
          <w:b/>
          <w:sz w:val="24"/>
          <w:szCs w:val="24"/>
        </w:rPr>
        <w:t>E THE PRECEPT REQUEST FOR 22/23</w:t>
      </w:r>
    </w:p>
    <w:p w14:paraId="373360BF" w14:textId="0E0146DD" w:rsidR="008D3EDE" w:rsidRPr="008D3EDE" w:rsidRDefault="00A54D8B" w:rsidP="00237C9E">
      <w:pPr>
        <w:rPr>
          <w:bCs/>
          <w:sz w:val="24"/>
          <w:szCs w:val="24"/>
        </w:rPr>
      </w:pPr>
      <w:r>
        <w:rPr>
          <w:bCs/>
          <w:sz w:val="24"/>
          <w:szCs w:val="24"/>
        </w:rPr>
        <w:t>The current spend to</w:t>
      </w:r>
      <w:r w:rsidR="001E0A18">
        <w:rPr>
          <w:bCs/>
          <w:sz w:val="24"/>
          <w:szCs w:val="24"/>
        </w:rPr>
        <w:t xml:space="preserve"> </w:t>
      </w:r>
      <w:r>
        <w:rPr>
          <w:bCs/>
          <w:sz w:val="24"/>
          <w:szCs w:val="24"/>
        </w:rPr>
        <w:t xml:space="preserve">date is </w:t>
      </w:r>
      <w:r w:rsidR="00274114">
        <w:rPr>
          <w:bCs/>
          <w:sz w:val="24"/>
          <w:szCs w:val="24"/>
        </w:rPr>
        <w:t>£6,500</w:t>
      </w:r>
      <w:r w:rsidR="001E0A18">
        <w:rPr>
          <w:bCs/>
          <w:sz w:val="24"/>
          <w:szCs w:val="24"/>
        </w:rPr>
        <w:t xml:space="preserve">, which includes the invoice for the new </w:t>
      </w:r>
      <w:r w:rsidR="005649AE">
        <w:rPr>
          <w:bCs/>
          <w:sz w:val="24"/>
          <w:szCs w:val="24"/>
        </w:rPr>
        <w:t>streetlight</w:t>
      </w:r>
      <w:r w:rsidR="001E0A18">
        <w:rPr>
          <w:bCs/>
          <w:sz w:val="24"/>
          <w:szCs w:val="24"/>
        </w:rPr>
        <w:t xml:space="preserve"> installation. </w:t>
      </w:r>
      <w:r w:rsidR="008D3EDE" w:rsidRPr="008D3EDE">
        <w:rPr>
          <w:bCs/>
          <w:sz w:val="24"/>
          <w:szCs w:val="24"/>
        </w:rPr>
        <w:t>Th</w:t>
      </w:r>
      <w:r w:rsidR="008D3EDE">
        <w:rPr>
          <w:bCs/>
          <w:sz w:val="24"/>
          <w:szCs w:val="24"/>
        </w:rPr>
        <w:t>e current spend to date</w:t>
      </w:r>
      <w:r w:rsidR="00BB4A13">
        <w:rPr>
          <w:bCs/>
          <w:sz w:val="24"/>
          <w:szCs w:val="24"/>
        </w:rPr>
        <w:t>, plus estimated outstanding invoices</w:t>
      </w:r>
      <w:r w:rsidR="008D3EDE">
        <w:rPr>
          <w:bCs/>
          <w:sz w:val="24"/>
          <w:szCs w:val="24"/>
        </w:rPr>
        <w:t xml:space="preserve"> </w:t>
      </w:r>
      <w:r w:rsidR="0002304D">
        <w:rPr>
          <w:bCs/>
          <w:sz w:val="24"/>
          <w:szCs w:val="24"/>
        </w:rPr>
        <w:t>would leave a balance to be brought forward of £5,6</w:t>
      </w:r>
      <w:r w:rsidR="006A4217">
        <w:rPr>
          <w:bCs/>
          <w:sz w:val="24"/>
          <w:szCs w:val="24"/>
        </w:rPr>
        <w:t>50. The current pro</w:t>
      </w:r>
      <w:r w:rsidR="00C80A8C">
        <w:rPr>
          <w:bCs/>
          <w:sz w:val="24"/>
          <w:szCs w:val="24"/>
        </w:rPr>
        <w:t>ject</w:t>
      </w:r>
      <w:r w:rsidR="006A4217">
        <w:rPr>
          <w:bCs/>
          <w:sz w:val="24"/>
          <w:szCs w:val="24"/>
        </w:rPr>
        <w:t xml:space="preserve">ed budget for next year, based on a 5% increase </w:t>
      </w:r>
      <w:r w:rsidR="00FA496B">
        <w:rPr>
          <w:bCs/>
          <w:sz w:val="24"/>
          <w:szCs w:val="24"/>
        </w:rPr>
        <w:t>is £5</w:t>
      </w:r>
      <w:r w:rsidR="00C80A8C">
        <w:rPr>
          <w:bCs/>
          <w:sz w:val="24"/>
          <w:szCs w:val="24"/>
        </w:rPr>
        <w:t>,780. It was proposed that the precept request would remain at £5</w:t>
      </w:r>
      <w:r w:rsidR="00356F31">
        <w:rPr>
          <w:bCs/>
          <w:sz w:val="24"/>
          <w:szCs w:val="24"/>
        </w:rPr>
        <w:t>,</w:t>
      </w:r>
      <w:r w:rsidR="00C80A8C">
        <w:rPr>
          <w:bCs/>
          <w:sz w:val="24"/>
          <w:szCs w:val="24"/>
        </w:rPr>
        <w:t xml:space="preserve">750 </w:t>
      </w:r>
      <w:r w:rsidR="00C129D0">
        <w:rPr>
          <w:bCs/>
          <w:sz w:val="24"/>
          <w:szCs w:val="24"/>
        </w:rPr>
        <w:t xml:space="preserve">for </w:t>
      </w:r>
      <w:r w:rsidR="009F36ED">
        <w:rPr>
          <w:bCs/>
          <w:sz w:val="24"/>
          <w:szCs w:val="24"/>
        </w:rPr>
        <w:t xml:space="preserve">22/23 </w:t>
      </w:r>
      <w:r w:rsidR="00C80A8C">
        <w:rPr>
          <w:bCs/>
          <w:sz w:val="24"/>
          <w:szCs w:val="24"/>
        </w:rPr>
        <w:t>based on these figures, as no large additional expenditure was expected next financial year</w:t>
      </w:r>
      <w:r w:rsidR="00AA558D">
        <w:rPr>
          <w:bCs/>
          <w:sz w:val="24"/>
          <w:szCs w:val="24"/>
        </w:rPr>
        <w:t xml:space="preserve"> (</w:t>
      </w:r>
      <w:r w:rsidR="00F423EE">
        <w:rPr>
          <w:bCs/>
          <w:sz w:val="24"/>
          <w:szCs w:val="24"/>
        </w:rPr>
        <w:t>the major unknown being the amount of grass cutting required</w:t>
      </w:r>
      <w:r w:rsidR="00AA558D">
        <w:rPr>
          <w:bCs/>
          <w:sz w:val="24"/>
          <w:szCs w:val="24"/>
        </w:rPr>
        <w:t>)</w:t>
      </w:r>
      <w:r w:rsidR="00356F31">
        <w:rPr>
          <w:bCs/>
          <w:sz w:val="24"/>
          <w:szCs w:val="24"/>
        </w:rPr>
        <w:t>. This was unanimously approved.</w:t>
      </w:r>
    </w:p>
    <w:p w14:paraId="279EC0A3" w14:textId="059A8C6B" w:rsidR="004D7AC1" w:rsidRPr="007E42A0" w:rsidRDefault="004D7AC1" w:rsidP="00237C9E">
      <w:pPr>
        <w:rPr>
          <w:sz w:val="24"/>
          <w:szCs w:val="24"/>
        </w:rPr>
      </w:pPr>
    </w:p>
    <w:p w14:paraId="16D7DC25" w14:textId="62141498" w:rsidR="007B37CE" w:rsidRPr="00EA79FE" w:rsidRDefault="00AA546A" w:rsidP="00237C9E">
      <w:pPr>
        <w:pStyle w:val="BodyText"/>
        <w:rPr>
          <w:sz w:val="24"/>
          <w:szCs w:val="24"/>
        </w:rPr>
      </w:pPr>
      <w:r>
        <w:rPr>
          <w:sz w:val="24"/>
          <w:szCs w:val="24"/>
        </w:rPr>
        <w:t>7</w:t>
      </w:r>
      <w:r w:rsidR="00AF0B74" w:rsidRPr="007E42A0">
        <w:rPr>
          <w:sz w:val="24"/>
          <w:szCs w:val="24"/>
        </w:rPr>
        <w:t>. PLANNING - TO REVIEW CURRENT PLANNING APPLICATIONS</w:t>
      </w:r>
    </w:p>
    <w:p w14:paraId="0BA5DFF4" w14:textId="4B188FB0" w:rsidR="000612E1" w:rsidRDefault="00412FC7" w:rsidP="00237C9E">
      <w:pPr>
        <w:pStyle w:val="BodyText"/>
        <w:rPr>
          <w:b w:val="0"/>
          <w:bCs/>
          <w:sz w:val="24"/>
          <w:szCs w:val="24"/>
        </w:rPr>
      </w:pPr>
      <w:r>
        <w:rPr>
          <w:b w:val="0"/>
          <w:bCs/>
          <w:sz w:val="24"/>
          <w:szCs w:val="24"/>
        </w:rPr>
        <w:t>N</w:t>
      </w:r>
      <w:r w:rsidR="004D2505" w:rsidRPr="007E42A0">
        <w:rPr>
          <w:b w:val="0"/>
          <w:bCs/>
          <w:sz w:val="24"/>
          <w:szCs w:val="24"/>
        </w:rPr>
        <w:t>ew planning application</w:t>
      </w:r>
      <w:r w:rsidR="000D4997">
        <w:rPr>
          <w:b w:val="0"/>
          <w:bCs/>
          <w:sz w:val="24"/>
          <w:szCs w:val="24"/>
        </w:rPr>
        <w:t xml:space="preserve"> </w:t>
      </w:r>
      <w:r w:rsidR="004D2505" w:rsidRPr="007E42A0">
        <w:rPr>
          <w:b w:val="0"/>
          <w:bCs/>
          <w:sz w:val="24"/>
          <w:szCs w:val="24"/>
        </w:rPr>
        <w:t>submitted:</w:t>
      </w:r>
    </w:p>
    <w:p w14:paraId="3FCE9046" w14:textId="77777777" w:rsidR="007B37CE" w:rsidRDefault="000612E1" w:rsidP="00237C9E">
      <w:pPr>
        <w:pStyle w:val="BodyText"/>
        <w:rPr>
          <w:sz w:val="24"/>
          <w:szCs w:val="24"/>
        </w:rPr>
      </w:pPr>
      <w:r w:rsidRPr="007B37CE">
        <w:rPr>
          <w:sz w:val="24"/>
          <w:szCs w:val="24"/>
        </w:rPr>
        <w:t>DC21/</w:t>
      </w:r>
      <w:r w:rsidR="001E7E3B" w:rsidRPr="007B37CE">
        <w:rPr>
          <w:sz w:val="24"/>
          <w:szCs w:val="24"/>
        </w:rPr>
        <w:t>06483</w:t>
      </w:r>
      <w:r w:rsidR="007B37CE" w:rsidRPr="007B37CE">
        <w:rPr>
          <w:sz w:val="24"/>
          <w:szCs w:val="24"/>
        </w:rPr>
        <w:t xml:space="preserve"> - Change of use of land for the siting of a shepherd's hut</w:t>
      </w:r>
      <w:r w:rsidR="007B37CE">
        <w:rPr>
          <w:sz w:val="24"/>
          <w:szCs w:val="24"/>
        </w:rPr>
        <w:t xml:space="preserve">, </w:t>
      </w:r>
      <w:r w:rsidR="007B37CE" w:rsidRPr="007B37CE">
        <w:rPr>
          <w:sz w:val="24"/>
          <w:szCs w:val="24"/>
        </w:rPr>
        <w:t>Stackyard Barn, Christmas Lane, Metfield, Suffolk IP20 0PG</w:t>
      </w:r>
      <w:r w:rsidR="007B37CE">
        <w:rPr>
          <w:sz w:val="24"/>
          <w:szCs w:val="24"/>
        </w:rPr>
        <w:t xml:space="preserve">. </w:t>
      </w:r>
    </w:p>
    <w:p w14:paraId="249DE8CC" w14:textId="289A213B" w:rsidR="002B7717" w:rsidRPr="002B7717" w:rsidRDefault="007B37CE" w:rsidP="002B7717">
      <w:pPr>
        <w:rPr>
          <w:color w:val="000000"/>
          <w:sz w:val="24"/>
          <w:szCs w:val="24"/>
          <w:shd w:val="clear" w:color="auto" w:fill="FFFFFF"/>
        </w:rPr>
      </w:pPr>
      <w:r w:rsidRPr="002B7717">
        <w:rPr>
          <w:sz w:val="24"/>
          <w:szCs w:val="24"/>
        </w:rPr>
        <w:t xml:space="preserve">This was consulted via email between meetings due to the deadline for comments. Although the Parish Council </w:t>
      </w:r>
      <w:r w:rsidR="009B5A4A">
        <w:rPr>
          <w:sz w:val="24"/>
          <w:szCs w:val="24"/>
        </w:rPr>
        <w:t>had no objection</w:t>
      </w:r>
      <w:r w:rsidRPr="002B7717">
        <w:rPr>
          <w:sz w:val="24"/>
          <w:szCs w:val="24"/>
        </w:rPr>
        <w:t xml:space="preserve"> in principle, they felt </w:t>
      </w:r>
      <w:r w:rsidR="00961BF9" w:rsidRPr="002B7717">
        <w:rPr>
          <w:sz w:val="24"/>
          <w:szCs w:val="24"/>
        </w:rPr>
        <w:t xml:space="preserve">unable to fully support due to </w:t>
      </w:r>
      <w:r w:rsidR="009B5A4A">
        <w:rPr>
          <w:sz w:val="24"/>
          <w:szCs w:val="24"/>
        </w:rPr>
        <w:t xml:space="preserve">the </w:t>
      </w:r>
      <w:r w:rsidR="00961BF9" w:rsidRPr="002B7717">
        <w:rPr>
          <w:sz w:val="24"/>
          <w:szCs w:val="24"/>
        </w:rPr>
        <w:lastRenderedPageBreak/>
        <w:t>lack of relevant information.</w:t>
      </w:r>
      <w:r w:rsidR="009B5A4A">
        <w:rPr>
          <w:sz w:val="24"/>
          <w:szCs w:val="24"/>
        </w:rPr>
        <w:t xml:space="preserve"> Further information had been requested but not provided.</w:t>
      </w:r>
      <w:r w:rsidR="00961BF9" w:rsidRPr="002B7717">
        <w:rPr>
          <w:sz w:val="24"/>
          <w:szCs w:val="24"/>
        </w:rPr>
        <w:t xml:space="preserve"> </w:t>
      </w:r>
      <w:r w:rsidR="002B7717" w:rsidRPr="002B7717">
        <w:rPr>
          <w:color w:val="000000"/>
          <w:sz w:val="24"/>
          <w:szCs w:val="24"/>
          <w:shd w:val="clear" w:color="auto" w:fill="FFFFFF"/>
        </w:rPr>
        <w:t>Full details of the comments can be found on the Mid Suffolk planning portal.</w:t>
      </w:r>
    </w:p>
    <w:p w14:paraId="78B2BAC1" w14:textId="77777777" w:rsidR="003A4D63" w:rsidRDefault="003A4D63" w:rsidP="00237C9E">
      <w:pPr>
        <w:pStyle w:val="BodyText"/>
        <w:rPr>
          <w:b w:val="0"/>
          <w:bCs/>
          <w:sz w:val="24"/>
          <w:szCs w:val="24"/>
        </w:rPr>
      </w:pPr>
    </w:p>
    <w:p w14:paraId="3188A996" w14:textId="4B350D58" w:rsidR="003A4D63" w:rsidRDefault="003A4D63" w:rsidP="00237C9E">
      <w:pPr>
        <w:pStyle w:val="BodyText"/>
        <w:rPr>
          <w:b w:val="0"/>
          <w:bCs/>
          <w:sz w:val="24"/>
          <w:szCs w:val="24"/>
        </w:rPr>
      </w:pPr>
      <w:r>
        <w:rPr>
          <w:b w:val="0"/>
          <w:bCs/>
          <w:sz w:val="24"/>
          <w:szCs w:val="24"/>
        </w:rPr>
        <w:t>Previous applications:</w:t>
      </w:r>
    </w:p>
    <w:p w14:paraId="28501ED2" w14:textId="1013C06E" w:rsidR="004444BA" w:rsidRDefault="004444BA" w:rsidP="00237C9E">
      <w:pPr>
        <w:pStyle w:val="BodyText"/>
        <w:rPr>
          <w:sz w:val="24"/>
          <w:szCs w:val="24"/>
        </w:rPr>
      </w:pPr>
      <w:r w:rsidRPr="00D51928">
        <w:rPr>
          <w:sz w:val="24"/>
          <w:szCs w:val="24"/>
        </w:rPr>
        <w:t>DC/</w:t>
      </w:r>
      <w:r w:rsidR="00D51928" w:rsidRPr="00D51928">
        <w:rPr>
          <w:sz w:val="24"/>
          <w:szCs w:val="24"/>
        </w:rPr>
        <w:t>21/06034 – Erection of a 3 bay Cart lodge with home office above</w:t>
      </w:r>
      <w:r w:rsidR="00B408DC">
        <w:rPr>
          <w:sz w:val="24"/>
          <w:szCs w:val="24"/>
        </w:rPr>
        <w:t>, Nut Tree Farm, Fressingfield Road</w:t>
      </w:r>
      <w:r w:rsidR="002520DB">
        <w:rPr>
          <w:sz w:val="24"/>
          <w:szCs w:val="24"/>
        </w:rPr>
        <w:t>, Metfield.</w:t>
      </w:r>
    </w:p>
    <w:p w14:paraId="1C6935BE" w14:textId="5ACE4CEC" w:rsidR="00C34C48" w:rsidRPr="004E326F" w:rsidRDefault="004E326F" w:rsidP="00237C9E">
      <w:pPr>
        <w:pStyle w:val="BodyText"/>
        <w:rPr>
          <w:b w:val="0"/>
          <w:bCs/>
          <w:sz w:val="24"/>
          <w:szCs w:val="24"/>
        </w:rPr>
      </w:pPr>
      <w:r>
        <w:rPr>
          <w:b w:val="0"/>
          <w:bCs/>
          <w:sz w:val="24"/>
          <w:szCs w:val="24"/>
        </w:rPr>
        <w:t xml:space="preserve">The application </w:t>
      </w:r>
      <w:r w:rsidR="007F348C">
        <w:rPr>
          <w:b w:val="0"/>
          <w:bCs/>
          <w:sz w:val="24"/>
          <w:szCs w:val="24"/>
        </w:rPr>
        <w:t>has been granted</w:t>
      </w:r>
      <w:r w:rsidR="002D66EC">
        <w:rPr>
          <w:b w:val="0"/>
          <w:bCs/>
          <w:sz w:val="24"/>
          <w:szCs w:val="24"/>
        </w:rPr>
        <w:t xml:space="preserve"> permission.</w:t>
      </w:r>
    </w:p>
    <w:p w14:paraId="1E10EDD8" w14:textId="360EA602" w:rsidR="00DE00B4" w:rsidRDefault="00DE00B4" w:rsidP="00237C9E">
      <w:pPr>
        <w:pStyle w:val="BodyText"/>
        <w:rPr>
          <w:b w:val="0"/>
          <w:bCs/>
          <w:sz w:val="24"/>
          <w:szCs w:val="24"/>
        </w:rPr>
      </w:pPr>
    </w:p>
    <w:p w14:paraId="74D838DC" w14:textId="6A8294CF" w:rsidR="009107D1" w:rsidRDefault="009107D1" w:rsidP="009107D1">
      <w:pPr>
        <w:rPr>
          <w:b/>
          <w:bCs/>
          <w:color w:val="000000"/>
          <w:sz w:val="24"/>
          <w:szCs w:val="24"/>
          <w:shd w:val="clear" w:color="auto" w:fill="FFFFFF"/>
        </w:rPr>
      </w:pPr>
      <w:r w:rsidRPr="009107D1">
        <w:rPr>
          <w:b/>
          <w:bCs/>
          <w:color w:val="000000"/>
          <w:sz w:val="24"/>
          <w:szCs w:val="24"/>
        </w:rPr>
        <w:t xml:space="preserve">DC/21/04277- Change of use of </w:t>
      </w:r>
      <w:r w:rsidRPr="009107D1">
        <w:rPr>
          <w:b/>
          <w:bCs/>
          <w:color w:val="000000"/>
          <w:sz w:val="24"/>
          <w:szCs w:val="24"/>
          <w:shd w:val="clear" w:color="auto" w:fill="FFFFFF"/>
        </w:rPr>
        <w:t>Unit 3 The Old Mill, Mill Lane Metfield Suffolk IP20 0LD to provide a café and retail unit</w:t>
      </w:r>
      <w:r>
        <w:rPr>
          <w:b/>
          <w:bCs/>
          <w:color w:val="000000"/>
          <w:sz w:val="24"/>
          <w:szCs w:val="24"/>
          <w:shd w:val="clear" w:color="auto" w:fill="FFFFFF"/>
        </w:rPr>
        <w:t>.</w:t>
      </w:r>
    </w:p>
    <w:p w14:paraId="12ED0F32" w14:textId="3B66074F" w:rsidR="00F44C27" w:rsidRDefault="009107D1" w:rsidP="005918FF">
      <w:pPr>
        <w:rPr>
          <w:color w:val="000000"/>
          <w:sz w:val="24"/>
          <w:szCs w:val="24"/>
        </w:rPr>
      </w:pPr>
      <w:r w:rsidRPr="005918FF">
        <w:rPr>
          <w:color w:val="000000"/>
          <w:sz w:val="24"/>
          <w:szCs w:val="24"/>
        </w:rPr>
        <w:t xml:space="preserve">This </w:t>
      </w:r>
      <w:r w:rsidR="007F348C">
        <w:rPr>
          <w:color w:val="000000"/>
          <w:sz w:val="24"/>
          <w:szCs w:val="24"/>
        </w:rPr>
        <w:t>application has been granted</w:t>
      </w:r>
      <w:r w:rsidR="002D66EC">
        <w:rPr>
          <w:color w:val="000000"/>
          <w:sz w:val="24"/>
          <w:szCs w:val="24"/>
        </w:rPr>
        <w:t xml:space="preserve"> perm</w:t>
      </w:r>
      <w:r w:rsidR="00303723">
        <w:rPr>
          <w:color w:val="000000"/>
          <w:sz w:val="24"/>
          <w:szCs w:val="24"/>
        </w:rPr>
        <w:t>ission</w:t>
      </w:r>
      <w:r w:rsidR="000125CC">
        <w:rPr>
          <w:color w:val="000000"/>
          <w:sz w:val="24"/>
          <w:szCs w:val="24"/>
        </w:rPr>
        <w:t>. The Parish Council were disappointed that no conditions had been attached to prevent parking on the adjoining verges.</w:t>
      </w:r>
    </w:p>
    <w:p w14:paraId="1B815084" w14:textId="77777777" w:rsidR="000612E1" w:rsidRDefault="000612E1" w:rsidP="005918FF">
      <w:pPr>
        <w:rPr>
          <w:color w:val="000000"/>
          <w:sz w:val="24"/>
          <w:szCs w:val="24"/>
          <w:shd w:val="clear" w:color="auto" w:fill="FFFFFF"/>
        </w:rPr>
      </w:pPr>
    </w:p>
    <w:p w14:paraId="2E212882" w14:textId="77777777" w:rsidR="000612E1" w:rsidRPr="00172A5F" w:rsidRDefault="000612E1" w:rsidP="000612E1">
      <w:pPr>
        <w:pStyle w:val="PlainText"/>
        <w:rPr>
          <w:rFonts w:ascii="Times New Roman" w:hAnsi="Times New Roman"/>
          <w:b/>
          <w:bCs/>
          <w:sz w:val="24"/>
          <w:szCs w:val="24"/>
        </w:rPr>
      </w:pPr>
      <w:r w:rsidRPr="002532A3">
        <w:rPr>
          <w:rFonts w:ascii="Times New Roman" w:hAnsi="Times New Roman"/>
          <w:b/>
          <w:bCs/>
          <w:sz w:val="24"/>
          <w:szCs w:val="24"/>
        </w:rPr>
        <w:t>DC/21/0</w:t>
      </w:r>
      <w:r>
        <w:rPr>
          <w:rFonts w:ascii="Times New Roman" w:hAnsi="Times New Roman"/>
          <w:b/>
          <w:bCs/>
          <w:sz w:val="24"/>
          <w:szCs w:val="24"/>
        </w:rPr>
        <w:t>3364</w:t>
      </w:r>
      <w:r w:rsidRPr="002532A3">
        <w:rPr>
          <w:rFonts w:ascii="Times New Roman" w:hAnsi="Times New Roman"/>
          <w:b/>
          <w:bCs/>
          <w:sz w:val="24"/>
          <w:szCs w:val="24"/>
        </w:rPr>
        <w:t xml:space="preserve"> – New </w:t>
      </w:r>
      <w:r>
        <w:rPr>
          <w:rFonts w:ascii="Times New Roman" w:hAnsi="Times New Roman"/>
          <w:b/>
          <w:bCs/>
          <w:sz w:val="24"/>
          <w:szCs w:val="24"/>
        </w:rPr>
        <w:t>outbuilding, The Wilderness, Christmas Lane</w:t>
      </w:r>
    </w:p>
    <w:p w14:paraId="491BD666" w14:textId="1FF2D878" w:rsidR="000612E1" w:rsidRDefault="000612E1" w:rsidP="000612E1">
      <w:pPr>
        <w:rPr>
          <w:color w:val="000000"/>
          <w:sz w:val="24"/>
          <w:szCs w:val="24"/>
        </w:rPr>
      </w:pPr>
      <w:r>
        <w:rPr>
          <w:color w:val="000000"/>
          <w:sz w:val="24"/>
          <w:szCs w:val="24"/>
        </w:rPr>
        <w:t>A material change had been requested for the construction to be blockwork with timber cladding. This request had been granted. The Parish Council were not asked to comment.</w:t>
      </w:r>
    </w:p>
    <w:p w14:paraId="02EF0E01" w14:textId="77777777" w:rsidR="00F44C27" w:rsidRDefault="00F44C27" w:rsidP="005918FF">
      <w:pPr>
        <w:rPr>
          <w:color w:val="000000"/>
          <w:sz w:val="24"/>
          <w:szCs w:val="24"/>
          <w:shd w:val="clear" w:color="auto" w:fill="FFFFFF"/>
        </w:rPr>
      </w:pPr>
    </w:p>
    <w:p w14:paraId="6A2FD66C" w14:textId="18778B72" w:rsidR="00E10E35" w:rsidRDefault="00E10E35" w:rsidP="00237C9E">
      <w:pPr>
        <w:rPr>
          <w:b/>
          <w:bCs/>
          <w:color w:val="000000"/>
          <w:sz w:val="24"/>
          <w:szCs w:val="24"/>
        </w:rPr>
      </w:pPr>
      <w:r w:rsidRPr="00E10E35">
        <w:rPr>
          <w:b/>
          <w:bCs/>
          <w:color w:val="000000"/>
          <w:sz w:val="24"/>
          <w:szCs w:val="24"/>
        </w:rPr>
        <w:t>DC21/01735 Wakelyns Farm</w:t>
      </w:r>
    </w:p>
    <w:p w14:paraId="07B264BC" w14:textId="2FDAE2EA" w:rsidR="00184B0F" w:rsidRPr="00D873ED" w:rsidRDefault="003A4D63" w:rsidP="00237C9E">
      <w:pPr>
        <w:rPr>
          <w:color w:val="000000"/>
          <w:sz w:val="24"/>
          <w:szCs w:val="24"/>
          <w:shd w:val="clear" w:color="auto" w:fill="FFFFFF"/>
        </w:rPr>
      </w:pPr>
      <w:r>
        <w:rPr>
          <w:color w:val="000000"/>
          <w:sz w:val="24"/>
          <w:szCs w:val="24"/>
        </w:rPr>
        <w:t xml:space="preserve">Planning permission was granted in principle by the Committee in November. Permission has yet to be </w:t>
      </w:r>
      <w:r w:rsidR="00303723">
        <w:rPr>
          <w:color w:val="000000"/>
          <w:sz w:val="24"/>
          <w:szCs w:val="24"/>
        </w:rPr>
        <w:t xml:space="preserve">formally </w:t>
      </w:r>
      <w:r>
        <w:rPr>
          <w:color w:val="000000"/>
          <w:sz w:val="24"/>
          <w:szCs w:val="24"/>
        </w:rPr>
        <w:t xml:space="preserve">granted by the planning office as the application is now with the legal team </w:t>
      </w:r>
      <w:r w:rsidR="003D4DDC">
        <w:rPr>
          <w:color w:val="000000"/>
          <w:sz w:val="24"/>
          <w:szCs w:val="24"/>
        </w:rPr>
        <w:t>to draw up the</w:t>
      </w:r>
      <w:r w:rsidR="00550407">
        <w:rPr>
          <w:color w:val="000000"/>
          <w:sz w:val="24"/>
          <w:szCs w:val="24"/>
        </w:rPr>
        <w:t xml:space="preserve"> </w:t>
      </w:r>
      <w:r w:rsidR="003D4DDC">
        <w:rPr>
          <w:color w:val="000000"/>
          <w:sz w:val="24"/>
          <w:szCs w:val="24"/>
        </w:rPr>
        <w:t>conditions</w:t>
      </w:r>
      <w:r w:rsidR="00550407">
        <w:rPr>
          <w:color w:val="000000"/>
          <w:sz w:val="24"/>
          <w:szCs w:val="24"/>
        </w:rPr>
        <w:t xml:space="preserve"> attached</w:t>
      </w:r>
      <w:r w:rsidR="003D4DDC">
        <w:rPr>
          <w:color w:val="000000"/>
          <w:sz w:val="24"/>
          <w:szCs w:val="24"/>
        </w:rPr>
        <w:t>. It is understood that this could take many months.</w:t>
      </w:r>
    </w:p>
    <w:p w14:paraId="3272DA66" w14:textId="77777777" w:rsidR="005014E0" w:rsidRPr="007E42A0" w:rsidRDefault="005014E0" w:rsidP="00237C9E">
      <w:pPr>
        <w:pStyle w:val="BodyText"/>
        <w:rPr>
          <w:b w:val="0"/>
          <w:bCs/>
          <w:i/>
          <w:iCs/>
          <w:sz w:val="24"/>
          <w:szCs w:val="24"/>
        </w:rPr>
      </w:pPr>
    </w:p>
    <w:p w14:paraId="0E9B5F16" w14:textId="3F277CDC" w:rsidR="005014E0" w:rsidRDefault="00C83359" w:rsidP="00237C9E">
      <w:pPr>
        <w:pStyle w:val="BodyText"/>
        <w:rPr>
          <w:sz w:val="24"/>
          <w:szCs w:val="24"/>
        </w:rPr>
      </w:pPr>
      <w:r>
        <w:rPr>
          <w:sz w:val="24"/>
          <w:szCs w:val="24"/>
        </w:rPr>
        <w:t>8</w:t>
      </w:r>
      <w:r w:rsidR="00AA546A">
        <w:rPr>
          <w:sz w:val="24"/>
          <w:szCs w:val="24"/>
        </w:rPr>
        <w:t>.</w:t>
      </w:r>
      <w:r w:rsidR="00B71706">
        <w:rPr>
          <w:sz w:val="24"/>
          <w:szCs w:val="24"/>
        </w:rPr>
        <w:t xml:space="preserve"> </w:t>
      </w:r>
      <w:r w:rsidR="009A6E00">
        <w:rPr>
          <w:sz w:val="24"/>
          <w:szCs w:val="24"/>
        </w:rPr>
        <w:t>QUEENS PLATINUM JUBILEE</w:t>
      </w:r>
      <w:r w:rsidR="00E01030">
        <w:rPr>
          <w:sz w:val="24"/>
          <w:szCs w:val="24"/>
        </w:rPr>
        <w:t xml:space="preserve"> PLANNING</w:t>
      </w:r>
    </w:p>
    <w:p w14:paraId="17F6E226" w14:textId="0C9F4737" w:rsidR="00E01030" w:rsidRPr="00172A5F" w:rsidRDefault="00E01030" w:rsidP="00237C9E">
      <w:pPr>
        <w:pStyle w:val="BodyText"/>
        <w:rPr>
          <w:bCs/>
          <w:sz w:val="24"/>
          <w:szCs w:val="24"/>
        </w:rPr>
      </w:pPr>
      <w:r>
        <w:rPr>
          <w:sz w:val="24"/>
          <w:szCs w:val="24"/>
        </w:rPr>
        <w:t>Play area</w:t>
      </w:r>
    </w:p>
    <w:p w14:paraId="2E8C931D" w14:textId="7811EA8E" w:rsidR="00F150F9" w:rsidRDefault="007D789A" w:rsidP="00237C9E">
      <w:pPr>
        <w:pStyle w:val="BodyText"/>
        <w:rPr>
          <w:b w:val="0"/>
          <w:bCs/>
          <w:sz w:val="24"/>
          <w:szCs w:val="24"/>
        </w:rPr>
      </w:pPr>
      <w:r>
        <w:rPr>
          <w:b w:val="0"/>
          <w:bCs/>
          <w:sz w:val="24"/>
          <w:szCs w:val="24"/>
        </w:rPr>
        <w:t xml:space="preserve">The Chair had managed to source topsoil </w:t>
      </w:r>
      <w:r w:rsidR="00913BFD">
        <w:rPr>
          <w:b w:val="0"/>
          <w:bCs/>
          <w:sz w:val="24"/>
          <w:szCs w:val="24"/>
        </w:rPr>
        <w:t xml:space="preserve">for the play area </w:t>
      </w:r>
      <w:r w:rsidR="009F1635">
        <w:rPr>
          <w:b w:val="0"/>
          <w:bCs/>
          <w:sz w:val="24"/>
          <w:szCs w:val="24"/>
        </w:rPr>
        <w:t xml:space="preserve">at £22 per </w:t>
      </w:r>
      <w:r w:rsidR="005649AE">
        <w:rPr>
          <w:b w:val="0"/>
          <w:bCs/>
          <w:sz w:val="24"/>
          <w:szCs w:val="24"/>
        </w:rPr>
        <w:t>ton and</w:t>
      </w:r>
      <w:r w:rsidR="00913BFD">
        <w:rPr>
          <w:b w:val="0"/>
          <w:bCs/>
          <w:sz w:val="24"/>
          <w:szCs w:val="24"/>
        </w:rPr>
        <w:t xml:space="preserve"> </w:t>
      </w:r>
      <w:r w:rsidR="00E019AF">
        <w:rPr>
          <w:b w:val="0"/>
          <w:bCs/>
          <w:sz w:val="24"/>
          <w:szCs w:val="24"/>
        </w:rPr>
        <w:t xml:space="preserve">already </w:t>
      </w:r>
      <w:r w:rsidR="00913BFD">
        <w:rPr>
          <w:b w:val="0"/>
          <w:bCs/>
          <w:sz w:val="24"/>
          <w:szCs w:val="24"/>
        </w:rPr>
        <w:t>had grass seed which could be mixed in with it.</w:t>
      </w:r>
      <w:r w:rsidR="00453062">
        <w:rPr>
          <w:b w:val="0"/>
          <w:bCs/>
          <w:sz w:val="24"/>
          <w:szCs w:val="24"/>
        </w:rPr>
        <w:t xml:space="preserve"> Purchase of th</w:t>
      </w:r>
      <w:r w:rsidR="009F1635">
        <w:rPr>
          <w:b w:val="0"/>
          <w:bCs/>
          <w:sz w:val="24"/>
          <w:szCs w:val="24"/>
        </w:rPr>
        <w:t xml:space="preserve">e topsoil was </w:t>
      </w:r>
      <w:r w:rsidR="0059334A">
        <w:rPr>
          <w:b w:val="0"/>
          <w:bCs/>
          <w:sz w:val="24"/>
          <w:szCs w:val="24"/>
        </w:rPr>
        <w:t>unanimously</w:t>
      </w:r>
      <w:r w:rsidR="003D4982">
        <w:rPr>
          <w:b w:val="0"/>
          <w:bCs/>
          <w:sz w:val="24"/>
          <w:szCs w:val="24"/>
        </w:rPr>
        <w:t xml:space="preserve"> approved.</w:t>
      </w:r>
      <w:r w:rsidR="005763B9">
        <w:rPr>
          <w:b w:val="0"/>
          <w:bCs/>
          <w:sz w:val="24"/>
          <w:szCs w:val="24"/>
        </w:rPr>
        <w:t xml:space="preserve"> </w:t>
      </w:r>
      <w:r w:rsidR="00467242">
        <w:rPr>
          <w:b w:val="0"/>
          <w:bCs/>
          <w:sz w:val="24"/>
          <w:szCs w:val="24"/>
        </w:rPr>
        <w:t xml:space="preserve">A </w:t>
      </w:r>
      <w:r w:rsidR="00E019AF">
        <w:rPr>
          <w:b w:val="0"/>
          <w:bCs/>
          <w:sz w:val="24"/>
          <w:szCs w:val="24"/>
        </w:rPr>
        <w:t>W</w:t>
      </w:r>
      <w:r w:rsidR="005763B9">
        <w:rPr>
          <w:b w:val="0"/>
          <w:bCs/>
          <w:sz w:val="24"/>
          <w:szCs w:val="24"/>
        </w:rPr>
        <w:t xml:space="preserve">orking </w:t>
      </w:r>
      <w:r w:rsidR="00E019AF">
        <w:rPr>
          <w:b w:val="0"/>
          <w:bCs/>
          <w:sz w:val="24"/>
          <w:szCs w:val="24"/>
        </w:rPr>
        <w:t>P</w:t>
      </w:r>
      <w:r w:rsidR="005763B9">
        <w:rPr>
          <w:b w:val="0"/>
          <w:bCs/>
          <w:sz w:val="24"/>
          <w:szCs w:val="24"/>
        </w:rPr>
        <w:t xml:space="preserve">arty was required to cut back the hedge, clean and </w:t>
      </w:r>
      <w:r w:rsidR="00453062">
        <w:rPr>
          <w:b w:val="0"/>
          <w:bCs/>
          <w:sz w:val="24"/>
          <w:szCs w:val="24"/>
        </w:rPr>
        <w:t xml:space="preserve">repair the toys </w:t>
      </w:r>
      <w:r w:rsidR="003D4982">
        <w:rPr>
          <w:b w:val="0"/>
          <w:bCs/>
          <w:sz w:val="24"/>
          <w:szCs w:val="24"/>
        </w:rPr>
        <w:t xml:space="preserve">and distribute the soil. The Chair would pick a date once </w:t>
      </w:r>
      <w:r w:rsidR="005D6E67">
        <w:rPr>
          <w:b w:val="0"/>
          <w:bCs/>
          <w:sz w:val="24"/>
          <w:szCs w:val="24"/>
        </w:rPr>
        <w:t>delivery times were established – Saturday was the preferred day. Terry Scholey would be asked to assist with cutting back the hedge at the rear of the playground.</w:t>
      </w:r>
      <w:r w:rsidR="003F4394">
        <w:rPr>
          <w:b w:val="0"/>
          <w:bCs/>
          <w:sz w:val="24"/>
          <w:szCs w:val="24"/>
        </w:rPr>
        <w:t xml:space="preserve"> The p</w:t>
      </w:r>
      <w:r w:rsidR="00EA35C3">
        <w:rPr>
          <w:b w:val="0"/>
          <w:bCs/>
          <w:sz w:val="24"/>
          <w:szCs w:val="24"/>
        </w:rPr>
        <w:t>la</w:t>
      </w:r>
      <w:r w:rsidR="003F4394">
        <w:rPr>
          <w:b w:val="0"/>
          <w:bCs/>
          <w:sz w:val="24"/>
          <w:szCs w:val="24"/>
        </w:rPr>
        <w:t>y area will need to be closed for a short period – notices will be put up once dates are agreed.</w:t>
      </w:r>
    </w:p>
    <w:p w14:paraId="393A9AA5" w14:textId="5EA4BCDD" w:rsidR="002A19EF" w:rsidRDefault="002A19EF" w:rsidP="00237C9E">
      <w:pPr>
        <w:pStyle w:val="BodyText"/>
        <w:rPr>
          <w:sz w:val="24"/>
          <w:szCs w:val="24"/>
        </w:rPr>
      </w:pPr>
      <w:r w:rsidRPr="002A19EF">
        <w:rPr>
          <w:sz w:val="24"/>
          <w:szCs w:val="24"/>
        </w:rPr>
        <w:t>St John’s Meadow</w:t>
      </w:r>
    </w:p>
    <w:p w14:paraId="008FE79A" w14:textId="7EE7E86F" w:rsidR="002A19EF" w:rsidRDefault="002A19EF" w:rsidP="00237C9E">
      <w:pPr>
        <w:pStyle w:val="BodyText"/>
        <w:rPr>
          <w:b w:val="0"/>
          <w:sz w:val="24"/>
          <w:szCs w:val="24"/>
        </w:rPr>
      </w:pPr>
      <w:r>
        <w:rPr>
          <w:b w:val="0"/>
          <w:sz w:val="24"/>
          <w:szCs w:val="24"/>
        </w:rPr>
        <w:t xml:space="preserve">It was agreed that Paul Godbold would be asked to complete the tree work required on St John’s Meadow </w:t>
      </w:r>
      <w:r w:rsidR="00206E96">
        <w:rPr>
          <w:b w:val="0"/>
          <w:sz w:val="24"/>
          <w:szCs w:val="24"/>
        </w:rPr>
        <w:t xml:space="preserve">over the next few months, including </w:t>
      </w:r>
      <w:r w:rsidR="009B5474">
        <w:rPr>
          <w:b w:val="0"/>
          <w:sz w:val="24"/>
          <w:szCs w:val="24"/>
        </w:rPr>
        <w:t xml:space="preserve">reduction to </w:t>
      </w:r>
      <w:r w:rsidR="00206E96">
        <w:rPr>
          <w:b w:val="0"/>
          <w:sz w:val="24"/>
          <w:szCs w:val="24"/>
        </w:rPr>
        <w:t xml:space="preserve">the oak already identified as causing a </w:t>
      </w:r>
      <w:r w:rsidR="000B622B">
        <w:rPr>
          <w:b w:val="0"/>
          <w:sz w:val="24"/>
          <w:szCs w:val="24"/>
        </w:rPr>
        <w:t>resident issue</w:t>
      </w:r>
      <w:r w:rsidR="00206E96">
        <w:rPr>
          <w:b w:val="0"/>
          <w:sz w:val="24"/>
          <w:szCs w:val="24"/>
        </w:rPr>
        <w:t xml:space="preserve">. </w:t>
      </w:r>
      <w:r w:rsidR="00EA4DCE">
        <w:rPr>
          <w:b w:val="0"/>
          <w:sz w:val="24"/>
          <w:szCs w:val="24"/>
        </w:rPr>
        <w:t xml:space="preserve">After some discussion it was </w:t>
      </w:r>
      <w:r w:rsidR="00DD2752">
        <w:rPr>
          <w:b w:val="0"/>
          <w:sz w:val="24"/>
          <w:szCs w:val="24"/>
        </w:rPr>
        <w:t xml:space="preserve">decided </w:t>
      </w:r>
      <w:r w:rsidR="00EA4DCE">
        <w:rPr>
          <w:b w:val="0"/>
          <w:sz w:val="24"/>
          <w:szCs w:val="24"/>
        </w:rPr>
        <w:t xml:space="preserve">that </w:t>
      </w:r>
      <w:r w:rsidR="00D70399">
        <w:rPr>
          <w:b w:val="0"/>
          <w:sz w:val="24"/>
          <w:szCs w:val="24"/>
        </w:rPr>
        <w:t>all</w:t>
      </w:r>
      <w:r w:rsidR="00EA4DCE">
        <w:rPr>
          <w:b w:val="0"/>
          <w:sz w:val="24"/>
          <w:szCs w:val="24"/>
        </w:rPr>
        <w:t xml:space="preserve"> the meadow would be cut to the same length, even though some had liked the long grass being left under the trees</w:t>
      </w:r>
      <w:r w:rsidR="00363702">
        <w:rPr>
          <w:b w:val="0"/>
          <w:sz w:val="24"/>
          <w:szCs w:val="24"/>
        </w:rPr>
        <w:t>, due to</w:t>
      </w:r>
      <w:r w:rsidR="00FD00DD">
        <w:rPr>
          <w:b w:val="0"/>
          <w:sz w:val="24"/>
          <w:szCs w:val="24"/>
        </w:rPr>
        <w:t xml:space="preserve"> the large scale of </w:t>
      </w:r>
      <w:r w:rsidR="00467242">
        <w:rPr>
          <w:b w:val="0"/>
          <w:sz w:val="24"/>
          <w:szCs w:val="24"/>
        </w:rPr>
        <w:t>input</w:t>
      </w:r>
      <w:r w:rsidR="00FD00DD">
        <w:rPr>
          <w:b w:val="0"/>
          <w:sz w:val="24"/>
          <w:szCs w:val="24"/>
        </w:rPr>
        <w:t xml:space="preserve"> required in keeping </w:t>
      </w:r>
      <w:r w:rsidR="000B622B">
        <w:rPr>
          <w:b w:val="0"/>
          <w:sz w:val="24"/>
          <w:szCs w:val="24"/>
        </w:rPr>
        <w:t>wildflower</w:t>
      </w:r>
      <w:r w:rsidR="00FD00DD">
        <w:rPr>
          <w:b w:val="0"/>
          <w:sz w:val="24"/>
          <w:szCs w:val="24"/>
        </w:rPr>
        <w:t xml:space="preserve"> areas </w:t>
      </w:r>
      <w:r w:rsidR="00467242">
        <w:rPr>
          <w:b w:val="0"/>
          <w:sz w:val="24"/>
          <w:szCs w:val="24"/>
        </w:rPr>
        <w:t>properly maintained</w:t>
      </w:r>
      <w:r w:rsidR="00F06725">
        <w:rPr>
          <w:b w:val="0"/>
          <w:sz w:val="24"/>
          <w:szCs w:val="24"/>
        </w:rPr>
        <w:t>.</w:t>
      </w:r>
    </w:p>
    <w:p w14:paraId="7937C8C3" w14:textId="60C3EDBE" w:rsidR="00F06725" w:rsidRDefault="00F06725" w:rsidP="00237C9E">
      <w:pPr>
        <w:pStyle w:val="BodyText"/>
        <w:rPr>
          <w:bCs/>
          <w:sz w:val="24"/>
          <w:szCs w:val="24"/>
        </w:rPr>
      </w:pPr>
      <w:r w:rsidRPr="00F06725">
        <w:rPr>
          <w:bCs/>
          <w:sz w:val="24"/>
          <w:szCs w:val="24"/>
        </w:rPr>
        <w:t>Cemeter</w:t>
      </w:r>
      <w:r>
        <w:rPr>
          <w:bCs/>
          <w:sz w:val="24"/>
          <w:szCs w:val="24"/>
        </w:rPr>
        <w:t>y</w:t>
      </w:r>
    </w:p>
    <w:p w14:paraId="0F69E09B" w14:textId="2A49945C" w:rsidR="00F06725" w:rsidRDefault="00F06725" w:rsidP="00237C9E">
      <w:pPr>
        <w:pStyle w:val="BodyText"/>
        <w:rPr>
          <w:b w:val="0"/>
          <w:sz w:val="24"/>
          <w:szCs w:val="24"/>
        </w:rPr>
      </w:pPr>
      <w:r>
        <w:rPr>
          <w:b w:val="0"/>
          <w:sz w:val="24"/>
          <w:szCs w:val="24"/>
        </w:rPr>
        <w:t xml:space="preserve">A </w:t>
      </w:r>
      <w:r w:rsidR="002A17A4">
        <w:rPr>
          <w:b w:val="0"/>
          <w:sz w:val="24"/>
          <w:szCs w:val="24"/>
        </w:rPr>
        <w:t xml:space="preserve">site </w:t>
      </w:r>
      <w:r>
        <w:rPr>
          <w:b w:val="0"/>
          <w:sz w:val="24"/>
          <w:szCs w:val="24"/>
        </w:rPr>
        <w:t xml:space="preserve">meeting </w:t>
      </w:r>
      <w:r w:rsidR="000E3750">
        <w:rPr>
          <w:b w:val="0"/>
          <w:sz w:val="24"/>
          <w:szCs w:val="24"/>
        </w:rPr>
        <w:t>was conducted</w:t>
      </w:r>
      <w:r w:rsidR="002A17A4">
        <w:rPr>
          <w:b w:val="0"/>
          <w:sz w:val="24"/>
          <w:szCs w:val="24"/>
        </w:rPr>
        <w:t xml:space="preserve"> on</w:t>
      </w:r>
      <w:r>
        <w:rPr>
          <w:b w:val="0"/>
          <w:sz w:val="24"/>
          <w:szCs w:val="24"/>
        </w:rPr>
        <w:t xml:space="preserve"> </w:t>
      </w:r>
      <w:r w:rsidR="002A17A4">
        <w:rPr>
          <w:b w:val="0"/>
          <w:sz w:val="24"/>
          <w:szCs w:val="24"/>
        </w:rPr>
        <w:t>28</w:t>
      </w:r>
      <w:r w:rsidR="002A17A4" w:rsidRPr="002A17A4">
        <w:rPr>
          <w:b w:val="0"/>
          <w:sz w:val="24"/>
          <w:szCs w:val="24"/>
          <w:vertAlign w:val="superscript"/>
        </w:rPr>
        <w:t>th</w:t>
      </w:r>
      <w:r w:rsidR="002A17A4">
        <w:rPr>
          <w:b w:val="0"/>
          <w:sz w:val="24"/>
          <w:szCs w:val="24"/>
        </w:rPr>
        <w:t xml:space="preserve"> November, where the basic outline of work</w:t>
      </w:r>
      <w:r w:rsidR="000E3750">
        <w:rPr>
          <w:b w:val="0"/>
          <w:sz w:val="24"/>
          <w:szCs w:val="24"/>
        </w:rPr>
        <w:t xml:space="preserve"> </w:t>
      </w:r>
      <w:r w:rsidR="002A17A4">
        <w:rPr>
          <w:b w:val="0"/>
          <w:sz w:val="24"/>
          <w:szCs w:val="24"/>
        </w:rPr>
        <w:t>required was established.</w:t>
      </w:r>
      <w:r w:rsidR="00763B3A">
        <w:rPr>
          <w:b w:val="0"/>
          <w:sz w:val="24"/>
          <w:szCs w:val="24"/>
        </w:rPr>
        <w:t xml:space="preserve"> A second meeting will now be arranged, to decide a plan of action. </w:t>
      </w:r>
      <w:r w:rsidR="003128D9">
        <w:rPr>
          <w:b w:val="0"/>
          <w:sz w:val="24"/>
          <w:szCs w:val="24"/>
        </w:rPr>
        <w:t xml:space="preserve">The work is </w:t>
      </w:r>
      <w:r w:rsidR="005F2FB8">
        <w:rPr>
          <w:b w:val="0"/>
          <w:sz w:val="24"/>
          <w:szCs w:val="24"/>
        </w:rPr>
        <w:t>expected</w:t>
      </w:r>
      <w:r w:rsidR="003128D9">
        <w:rPr>
          <w:b w:val="0"/>
          <w:sz w:val="24"/>
          <w:szCs w:val="24"/>
        </w:rPr>
        <w:t xml:space="preserve"> to </w:t>
      </w:r>
      <w:r w:rsidR="00172B55">
        <w:rPr>
          <w:b w:val="0"/>
          <w:sz w:val="24"/>
          <w:szCs w:val="24"/>
        </w:rPr>
        <w:t>commence</w:t>
      </w:r>
      <w:r w:rsidR="003128D9">
        <w:rPr>
          <w:b w:val="0"/>
          <w:sz w:val="24"/>
          <w:szCs w:val="24"/>
        </w:rPr>
        <w:t xml:space="preserve"> in the autumn</w:t>
      </w:r>
      <w:r w:rsidR="009E409E">
        <w:rPr>
          <w:b w:val="0"/>
          <w:sz w:val="24"/>
          <w:szCs w:val="24"/>
        </w:rPr>
        <w:t xml:space="preserve">. </w:t>
      </w:r>
    </w:p>
    <w:p w14:paraId="503C6480" w14:textId="03788A57" w:rsidR="003128D9" w:rsidRDefault="003128D9" w:rsidP="00237C9E">
      <w:pPr>
        <w:pStyle w:val="BodyText"/>
        <w:rPr>
          <w:bCs/>
          <w:sz w:val="24"/>
          <w:szCs w:val="24"/>
        </w:rPr>
      </w:pPr>
      <w:r w:rsidRPr="003128D9">
        <w:rPr>
          <w:bCs/>
          <w:sz w:val="24"/>
          <w:szCs w:val="24"/>
        </w:rPr>
        <w:t>Tree Planting</w:t>
      </w:r>
    </w:p>
    <w:p w14:paraId="709F7596" w14:textId="514471FB" w:rsidR="003128D9" w:rsidRDefault="003128D9" w:rsidP="00237C9E">
      <w:pPr>
        <w:pStyle w:val="BodyText"/>
        <w:rPr>
          <w:b w:val="0"/>
          <w:sz w:val="24"/>
          <w:szCs w:val="24"/>
        </w:rPr>
      </w:pPr>
      <w:r>
        <w:rPr>
          <w:b w:val="0"/>
          <w:sz w:val="24"/>
          <w:szCs w:val="24"/>
        </w:rPr>
        <w:t>Tree planting in general will take place around the boundary of the cemetery</w:t>
      </w:r>
      <w:r w:rsidR="0033780A">
        <w:rPr>
          <w:b w:val="0"/>
          <w:sz w:val="24"/>
          <w:szCs w:val="24"/>
        </w:rPr>
        <w:t xml:space="preserve"> and possibl</w:t>
      </w:r>
      <w:r w:rsidR="00A35F9C">
        <w:rPr>
          <w:b w:val="0"/>
          <w:sz w:val="24"/>
          <w:szCs w:val="24"/>
        </w:rPr>
        <w:t xml:space="preserve">y in the </w:t>
      </w:r>
      <w:r w:rsidR="0059334A">
        <w:rPr>
          <w:b w:val="0"/>
          <w:sz w:val="24"/>
          <w:szCs w:val="24"/>
        </w:rPr>
        <w:t>Millennium</w:t>
      </w:r>
      <w:r w:rsidR="00A35F9C">
        <w:rPr>
          <w:b w:val="0"/>
          <w:sz w:val="24"/>
          <w:szCs w:val="24"/>
        </w:rPr>
        <w:t xml:space="preserve"> wood</w:t>
      </w:r>
      <w:r>
        <w:rPr>
          <w:b w:val="0"/>
          <w:sz w:val="24"/>
          <w:szCs w:val="24"/>
        </w:rPr>
        <w:t xml:space="preserve">, but it was also hoped that a </w:t>
      </w:r>
      <w:r w:rsidR="0059334A">
        <w:rPr>
          <w:b w:val="0"/>
          <w:sz w:val="24"/>
          <w:szCs w:val="24"/>
        </w:rPr>
        <w:t>commemorative</w:t>
      </w:r>
      <w:r>
        <w:rPr>
          <w:b w:val="0"/>
          <w:sz w:val="24"/>
          <w:szCs w:val="24"/>
        </w:rPr>
        <w:t xml:space="preserve"> specimen tree could be planted in the village. It was suggested that this be somewhere on St Johns Meadow, exact location to be confirmed. </w:t>
      </w:r>
      <w:r w:rsidR="0059334A">
        <w:rPr>
          <w:b w:val="0"/>
          <w:sz w:val="24"/>
          <w:szCs w:val="24"/>
        </w:rPr>
        <w:t>Hatton’s</w:t>
      </w:r>
      <w:r w:rsidR="0033780A">
        <w:rPr>
          <w:b w:val="0"/>
          <w:sz w:val="24"/>
          <w:szCs w:val="24"/>
        </w:rPr>
        <w:t xml:space="preserve"> Farm Nurseries would be asked for advice on what </w:t>
      </w:r>
      <w:r w:rsidR="00A35F9C">
        <w:rPr>
          <w:b w:val="0"/>
          <w:sz w:val="24"/>
          <w:szCs w:val="24"/>
        </w:rPr>
        <w:t xml:space="preserve">was </w:t>
      </w:r>
      <w:r w:rsidR="0033780A">
        <w:rPr>
          <w:b w:val="0"/>
          <w:sz w:val="24"/>
          <w:szCs w:val="24"/>
        </w:rPr>
        <w:t>the best type of tree</w:t>
      </w:r>
      <w:r w:rsidR="00A35F9C">
        <w:rPr>
          <w:b w:val="0"/>
          <w:sz w:val="24"/>
          <w:szCs w:val="24"/>
        </w:rPr>
        <w:t xml:space="preserve"> to </w:t>
      </w:r>
      <w:r w:rsidR="00E01233">
        <w:rPr>
          <w:b w:val="0"/>
          <w:sz w:val="24"/>
          <w:szCs w:val="24"/>
        </w:rPr>
        <w:t>plant</w:t>
      </w:r>
      <w:r w:rsidR="009E409E">
        <w:rPr>
          <w:b w:val="0"/>
          <w:sz w:val="24"/>
          <w:szCs w:val="24"/>
        </w:rPr>
        <w:t xml:space="preserve">. </w:t>
      </w:r>
    </w:p>
    <w:p w14:paraId="3229F8F1" w14:textId="77777777" w:rsidR="00E01233" w:rsidRDefault="00E01233" w:rsidP="00237C9E">
      <w:pPr>
        <w:pStyle w:val="BodyText"/>
        <w:rPr>
          <w:b w:val="0"/>
          <w:sz w:val="24"/>
          <w:szCs w:val="24"/>
        </w:rPr>
      </w:pPr>
    </w:p>
    <w:p w14:paraId="246AE5BB" w14:textId="4B8E5AD3" w:rsidR="00E01233" w:rsidRDefault="00E01233" w:rsidP="00237C9E">
      <w:pPr>
        <w:pStyle w:val="BodyText"/>
        <w:rPr>
          <w:b w:val="0"/>
          <w:sz w:val="24"/>
          <w:szCs w:val="24"/>
        </w:rPr>
      </w:pPr>
      <w:r>
        <w:rPr>
          <w:b w:val="0"/>
          <w:sz w:val="24"/>
          <w:szCs w:val="24"/>
        </w:rPr>
        <w:t xml:space="preserve">There will be four days of national celebration </w:t>
      </w:r>
      <w:r w:rsidR="00172B55">
        <w:rPr>
          <w:b w:val="0"/>
          <w:sz w:val="24"/>
          <w:szCs w:val="24"/>
        </w:rPr>
        <w:t xml:space="preserve">for the Platinum Jubilee, </w:t>
      </w:r>
      <w:r>
        <w:rPr>
          <w:b w:val="0"/>
          <w:sz w:val="24"/>
          <w:szCs w:val="24"/>
        </w:rPr>
        <w:t>star</w:t>
      </w:r>
      <w:r w:rsidR="00172B55">
        <w:rPr>
          <w:b w:val="0"/>
          <w:sz w:val="24"/>
          <w:szCs w:val="24"/>
        </w:rPr>
        <w:t>t</w:t>
      </w:r>
      <w:r>
        <w:rPr>
          <w:b w:val="0"/>
          <w:sz w:val="24"/>
          <w:szCs w:val="24"/>
        </w:rPr>
        <w:t xml:space="preserve">ing on the </w:t>
      </w:r>
      <w:r w:rsidR="000B622B">
        <w:rPr>
          <w:b w:val="0"/>
          <w:sz w:val="24"/>
          <w:szCs w:val="24"/>
        </w:rPr>
        <w:t>2</w:t>
      </w:r>
      <w:r w:rsidR="000B622B" w:rsidRPr="00E01233">
        <w:rPr>
          <w:b w:val="0"/>
          <w:sz w:val="24"/>
          <w:szCs w:val="24"/>
          <w:vertAlign w:val="superscript"/>
        </w:rPr>
        <w:t xml:space="preserve">nd </w:t>
      </w:r>
      <w:r>
        <w:rPr>
          <w:b w:val="0"/>
          <w:sz w:val="24"/>
          <w:szCs w:val="24"/>
        </w:rPr>
        <w:t>June. Beacons will be li</w:t>
      </w:r>
      <w:r w:rsidR="00581F14">
        <w:rPr>
          <w:b w:val="0"/>
          <w:sz w:val="24"/>
          <w:szCs w:val="24"/>
        </w:rPr>
        <w:t>t that evening. It was suggested that the village had a “bring your own” picnic on the meadow</w:t>
      </w:r>
      <w:r w:rsidR="003C260E">
        <w:rPr>
          <w:b w:val="0"/>
          <w:sz w:val="24"/>
          <w:szCs w:val="24"/>
        </w:rPr>
        <w:t>, followed by a formal tree planting ceremony, then a procession to the beacon.</w:t>
      </w:r>
    </w:p>
    <w:p w14:paraId="1AB27874" w14:textId="0D355515" w:rsidR="008736B5" w:rsidRPr="003128D9" w:rsidRDefault="008736B5" w:rsidP="00237C9E">
      <w:pPr>
        <w:pStyle w:val="BodyText"/>
        <w:rPr>
          <w:b w:val="0"/>
          <w:sz w:val="24"/>
          <w:szCs w:val="24"/>
        </w:rPr>
      </w:pPr>
      <w:r>
        <w:rPr>
          <w:b w:val="0"/>
          <w:sz w:val="24"/>
          <w:szCs w:val="24"/>
        </w:rPr>
        <w:lastRenderedPageBreak/>
        <w:t xml:space="preserve">A further village party may then be organized in conjunction with the </w:t>
      </w:r>
      <w:r w:rsidR="00FB3FF9">
        <w:rPr>
          <w:b w:val="0"/>
          <w:sz w:val="24"/>
          <w:szCs w:val="24"/>
        </w:rPr>
        <w:t xml:space="preserve">Horticultural show. The Clerk will liaise with the </w:t>
      </w:r>
      <w:r w:rsidR="000B622B">
        <w:rPr>
          <w:b w:val="0"/>
          <w:sz w:val="24"/>
          <w:szCs w:val="24"/>
        </w:rPr>
        <w:t>Village Hall</w:t>
      </w:r>
      <w:r w:rsidR="00FB3FF9">
        <w:rPr>
          <w:b w:val="0"/>
          <w:sz w:val="24"/>
          <w:szCs w:val="24"/>
        </w:rPr>
        <w:t xml:space="preserve"> committee.</w:t>
      </w:r>
    </w:p>
    <w:p w14:paraId="1A268C36" w14:textId="53DDB8DA" w:rsidR="00332CB9" w:rsidRDefault="00332CB9" w:rsidP="00AA546A">
      <w:pPr>
        <w:pStyle w:val="BodyText"/>
        <w:jc w:val="both"/>
        <w:rPr>
          <w:b w:val="0"/>
          <w:bCs/>
          <w:sz w:val="24"/>
          <w:szCs w:val="24"/>
        </w:rPr>
      </w:pPr>
    </w:p>
    <w:p w14:paraId="7C0956BD" w14:textId="7A8BEFD3" w:rsidR="00332CB9" w:rsidRDefault="00C83359" w:rsidP="00AA546A">
      <w:pPr>
        <w:pStyle w:val="BodyText"/>
        <w:jc w:val="both"/>
        <w:rPr>
          <w:sz w:val="24"/>
          <w:szCs w:val="24"/>
        </w:rPr>
      </w:pPr>
      <w:r>
        <w:rPr>
          <w:sz w:val="24"/>
          <w:szCs w:val="24"/>
        </w:rPr>
        <w:t>9</w:t>
      </w:r>
      <w:r w:rsidR="00D314DD" w:rsidRPr="00D314DD">
        <w:rPr>
          <w:sz w:val="24"/>
          <w:szCs w:val="24"/>
        </w:rPr>
        <w:t xml:space="preserve">. </w:t>
      </w:r>
      <w:r w:rsidR="003D79C6">
        <w:rPr>
          <w:sz w:val="24"/>
          <w:szCs w:val="24"/>
        </w:rPr>
        <w:t>ANNUAL PARISH MEETING FORWARD PLANNING</w:t>
      </w:r>
    </w:p>
    <w:p w14:paraId="6AFD7ADA" w14:textId="1541F872" w:rsidR="00553C38" w:rsidRDefault="003D79C6" w:rsidP="00AA546A">
      <w:pPr>
        <w:pStyle w:val="BodyText"/>
        <w:jc w:val="both"/>
        <w:rPr>
          <w:b w:val="0"/>
          <w:bCs/>
          <w:sz w:val="24"/>
          <w:szCs w:val="24"/>
        </w:rPr>
      </w:pPr>
      <w:r>
        <w:rPr>
          <w:b w:val="0"/>
          <w:bCs/>
          <w:sz w:val="24"/>
          <w:szCs w:val="24"/>
        </w:rPr>
        <w:t>The Annual Parish Meeting held in April is always very poorly attended. Ways of encouraging the public to attend were discussed, but in the end it was agreed that the meeting would continue in its present format, but w</w:t>
      </w:r>
      <w:r w:rsidR="005F56B3">
        <w:rPr>
          <w:b w:val="0"/>
          <w:bCs/>
          <w:sz w:val="24"/>
          <w:szCs w:val="24"/>
        </w:rPr>
        <w:t>ill be</w:t>
      </w:r>
      <w:r>
        <w:rPr>
          <w:b w:val="0"/>
          <w:bCs/>
          <w:sz w:val="24"/>
          <w:szCs w:val="24"/>
        </w:rPr>
        <w:t xml:space="preserve"> advertised as widely as possible.</w:t>
      </w:r>
    </w:p>
    <w:p w14:paraId="6C0C7C3A" w14:textId="77777777" w:rsidR="00553C38" w:rsidRDefault="00553C38" w:rsidP="00AA546A">
      <w:pPr>
        <w:pStyle w:val="BodyText"/>
        <w:jc w:val="both"/>
        <w:rPr>
          <w:b w:val="0"/>
          <w:bCs/>
          <w:sz w:val="24"/>
          <w:szCs w:val="24"/>
        </w:rPr>
      </w:pPr>
    </w:p>
    <w:p w14:paraId="51D94C2B" w14:textId="607C9966" w:rsidR="00432B91" w:rsidRDefault="00432B91" w:rsidP="00AA546A">
      <w:pPr>
        <w:pStyle w:val="BodyText"/>
        <w:jc w:val="both"/>
        <w:rPr>
          <w:sz w:val="24"/>
          <w:szCs w:val="24"/>
        </w:rPr>
      </w:pPr>
      <w:r w:rsidRPr="00432B91">
        <w:rPr>
          <w:sz w:val="24"/>
          <w:szCs w:val="24"/>
        </w:rPr>
        <w:t>1</w:t>
      </w:r>
      <w:r w:rsidR="003D79C6">
        <w:rPr>
          <w:sz w:val="24"/>
          <w:szCs w:val="24"/>
        </w:rPr>
        <w:t>0</w:t>
      </w:r>
      <w:r w:rsidRPr="00432B91">
        <w:rPr>
          <w:sz w:val="24"/>
          <w:szCs w:val="24"/>
        </w:rPr>
        <w:t>. MATTERS RAISED BY COUNCILLORS</w:t>
      </w:r>
    </w:p>
    <w:p w14:paraId="2CF1A6E2" w14:textId="7E9F3AE7" w:rsidR="003E5082" w:rsidRDefault="00070853" w:rsidP="00AA546A">
      <w:pPr>
        <w:pStyle w:val="BodyText"/>
        <w:jc w:val="both"/>
        <w:rPr>
          <w:b w:val="0"/>
          <w:bCs/>
          <w:sz w:val="24"/>
          <w:szCs w:val="24"/>
        </w:rPr>
      </w:pPr>
      <w:r>
        <w:rPr>
          <w:b w:val="0"/>
          <w:bCs/>
          <w:sz w:val="24"/>
          <w:szCs w:val="24"/>
        </w:rPr>
        <w:t xml:space="preserve">The Bus shelter at Field Close is </w:t>
      </w:r>
      <w:r w:rsidR="003D79C6">
        <w:rPr>
          <w:b w:val="0"/>
          <w:bCs/>
          <w:sz w:val="24"/>
          <w:szCs w:val="24"/>
        </w:rPr>
        <w:t xml:space="preserve">still </w:t>
      </w:r>
      <w:r>
        <w:rPr>
          <w:b w:val="0"/>
          <w:bCs/>
          <w:sz w:val="24"/>
          <w:szCs w:val="24"/>
        </w:rPr>
        <w:t xml:space="preserve">leaking. The Clerk </w:t>
      </w:r>
      <w:r w:rsidR="003D79C6">
        <w:rPr>
          <w:b w:val="0"/>
          <w:bCs/>
          <w:sz w:val="24"/>
          <w:szCs w:val="24"/>
        </w:rPr>
        <w:t>had</w:t>
      </w:r>
      <w:r>
        <w:rPr>
          <w:b w:val="0"/>
          <w:bCs/>
          <w:sz w:val="24"/>
          <w:szCs w:val="24"/>
        </w:rPr>
        <w:t xml:space="preserve"> </w:t>
      </w:r>
      <w:r w:rsidR="00B956EE">
        <w:rPr>
          <w:b w:val="0"/>
          <w:bCs/>
          <w:sz w:val="24"/>
          <w:szCs w:val="24"/>
        </w:rPr>
        <w:t>sp</w:t>
      </w:r>
      <w:r w:rsidR="003D79C6">
        <w:rPr>
          <w:b w:val="0"/>
          <w:bCs/>
          <w:sz w:val="24"/>
          <w:szCs w:val="24"/>
        </w:rPr>
        <w:t>oken</w:t>
      </w:r>
      <w:r w:rsidR="00B956EE">
        <w:rPr>
          <w:b w:val="0"/>
          <w:bCs/>
          <w:sz w:val="24"/>
          <w:szCs w:val="24"/>
        </w:rPr>
        <w:t xml:space="preserve"> to Terry Scholey </w:t>
      </w:r>
      <w:r w:rsidR="003D79C6">
        <w:rPr>
          <w:b w:val="0"/>
          <w:bCs/>
          <w:sz w:val="24"/>
          <w:szCs w:val="24"/>
        </w:rPr>
        <w:t xml:space="preserve">who had agreed to fixing it. The Chair would </w:t>
      </w:r>
      <w:r w:rsidR="009673FA">
        <w:rPr>
          <w:b w:val="0"/>
          <w:bCs/>
          <w:sz w:val="24"/>
          <w:szCs w:val="24"/>
        </w:rPr>
        <w:t>follow up on getting this fixed as soon as possible</w:t>
      </w:r>
      <w:r w:rsidR="00B956EE">
        <w:rPr>
          <w:b w:val="0"/>
          <w:bCs/>
          <w:sz w:val="24"/>
          <w:szCs w:val="24"/>
        </w:rPr>
        <w:t>.</w:t>
      </w:r>
    </w:p>
    <w:p w14:paraId="1C176591" w14:textId="552F42B8" w:rsidR="00BA2500" w:rsidRDefault="00F067AB" w:rsidP="00AA546A">
      <w:pPr>
        <w:pStyle w:val="BodyText"/>
        <w:jc w:val="both"/>
        <w:rPr>
          <w:b w:val="0"/>
          <w:bCs/>
          <w:sz w:val="24"/>
          <w:szCs w:val="24"/>
        </w:rPr>
      </w:pPr>
      <w:r>
        <w:rPr>
          <w:b w:val="0"/>
          <w:bCs/>
          <w:sz w:val="24"/>
          <w:szCs w:val="24"/>
        </w:rPr>
        <w:t>A resident had requested permission to erect a Christmas tree next year</w:t>
      </w:r>
      <w:r w:rsidR="00284063">
        <w:rPr>
          <w:b w:val="0"/>
          <w:bCs/>
          <w:sz w:val="24"/>
          <w:szCs w:val="24"/>
        </w:rPr>
        <w:t>,</w:t>
      </w:r>
      <w:r>
        <w:rPr>
          <w:b w:val="0"/>
          <w:bCs/>
          <w:sz w:val="24"/>
          <w:szCs w:val="24"/>
        </w:rPr>
        <w:t xml:space="preserve"> on the green adjacent to the village sign. The Parish Council agreed to this in principle. Mr Smith offered to liaise with the Silvester’s who currently maintain the green.</w:t>
      </w:r>
    </w:p>
    <w:p w14:paraId="7EDB0069" w14:textId="0C846F74" w:rsidR="00284063" w:rsidRDefault="00284063" w:rsidP="00AA546A">
      <w:pPr>
        <w:pStyle w:val="BodyText"/>
        <w:jc w:val="both"/>
        <w:rPr>
          <w:b w:val="0"/>
          <w:bCs/>
          <w:sz w:val="24"/>
          <w:szCs w:val="24"/>
        </w:rPr>
      </w:pPr>
      <w:r>
        <w:rPr>
          <w:b w:val="0"/>
          <w:bCs/>
          <w:sz w:val="24"/>
          <w:szCs w:val="24"/>
        </w:rPr>
        <w:t xml:space="preserve">It had been </w:t>
      </w:r>
      <w:r w:rsidR="006562A6">
        <w:rPr>
          <w:b w:val="0"/>
          <w:bCs/>
          <w:sz w:val="24"/>
          <w:szCs w:val="24"/>
        </w:rPr>
        <w:t>noted that the defibrillator in Badingham was sponsored by the Co-op. The Clerk will highlight this to the Village Hall Committee, to see if there is any possibility in them gaining sponsorship for the maintenance costs.</w:t>
      </w:r>
    </w:p>
    <w:p w14:paraId="6CB7E39E" w14:textId="20231DE4" w:rsidR="008D67C0" w:rsidRDefault="008D67C0" w:rsidP="00AA546A">
      <w:pPr>
        <w:pStyle w:val="BodyText"/>
        <w:jc w:val="both"/>
        <w:rPr>
          <w:b w:val="0"/>
          <w:bCs/>
          <w:sz w:val="24"/>
          <w:szCs w:val="24"/>
        </w:rPr>
      </w:pPr>
    </w:p>
    <w:p w14:paraId="61098890" w14:textId="71A6916A" w:rsidR="008D67C0" w:rsidRDefault="001C5605" w:rsidP="00AA546A">
      <w:pPr>
        <w:pStyle w:val="BodyText"/>
        <w:jc w:val="both"/>
        <w:rPr>
          <w:sz w:val="24"/>
          <w:szCs w:val="24"/>
        </w:rPr>
      </w:pPr>
      <w:r w:rsidRPr="001C5605">
        <w:rPr>
          <w:sz w:val="24"/>
          <w:szCs w:val="24"/>
        </w:rPr>
        <w:t>12.</w:t>
      </w:r>
      <w:r>
        <w:rPr>
          <w:b w:val="0"/>
          <w:bCs/>
          <w:sz w:val="24"/>
          <w:szCs w:val="24"/>
        </w:rPr>
        <w:t xml:space="preserve"> </w:t>
      </w:r>
      <w:r w:rsidRPr="001C5605">
        <w:rPr>
          <w:sz w:val="24"/>
          <w:szCs w:val="24"/>
        </w:rPr>
        <w:t>CORRESPONDENCE</w:t>
      </w:r>
    </w:p>
    <w:p w14:paraId="7B16CF86" w14:textId="17375921" w:rsidR="00DA7372" w:rsidRDefault="00B631C8" w:rsidP="00AA546A">
      <w:pPr>
        <w:pStyle w:val="BodyText"/>
        <w:jc w:val="both"/>
        <w:rPr>
          <w:b w:val="0"/>
          <w:bCs/>
          <w:sz w:val="24"/>
          <w:szCs w:val="24"/>
        </w:rPr>
      </w:pPr>
      <w:r>
        <w:rPr>
          <w:b w:val="0"/>
          <w:bCs/>
          <w:sz w:val="24"/>
          <w:szCs w:val="24"/>
        </w:rPr>
        <w:t>A thank you letter had been received by the Clerk</w:t>
      </w:r>
      <w:r w:rsidR="00486FCF">
        <w:rPr>
          <w:b w:val="0"/>
          <w:bCs/>
          <w:sz w:val="24"/>
          <w:szCs w:val="24"/>
        </w:rPr>
        <w:t xml:space="preserve"> from SARS</w:t>
      </w:r>
      <w:r>
        <w:rPr>
          <w:b w:val="0"/>
          <w:bCs/>
          <w:sz w:val="24"/>
          <w:szCs w:val="24"/>
        </w:rPr>
        <w:t>, thanking the Parish Council for their recent donation</w:t>
      </w:r>
    </w:p>
    <w:p w14:paraId="7C9DAE2E" w14:textId="2874921F" w:rsidR="0028110F" w:rsidRDefault="0028110F" w:rsidP="00C100C3">
      <w:pPr>
        <w:pStyle w:val="BodyText"/>
        <w:jc w:val="both"/>
        <w:rPr>
          <w:b w:val="0"/>
          <w:bCs/>
          <w:sz w:val="24"/>
          <w:szCs w:val="24"/>
        </w:rPr>
      </w:pPr>
    </w:p>
    <w:p w14:paraId="78DB90DF" w14:textId="66763461" w:rsidR="0028110F" w:rsidRDefault="0028110F" w:rsidP="00F90D6A">
      <w:pPr>
        <w:pStyle w:val="BodyText"/>
        <w:ind w:left="142"/>
        <w:jc w:val="both"/>
        <w:rPr>
          <w:b w:val="0"/>
          <w:bCs/>
          <w:sz w:val="24"/>
          <w:szCs w:val="24"/>
        </w:rPr>
      </w:pPr>
    </w:p>
    <w:p w14:paraId="4C3A6225" w14:textId="3ECA98A3" w:rsidR="0028110F" w:rsidRPr="0028110F" w:rsidRDefault="0028110F" w:rsidP="00AA546A">
      <w:pPr>
        <w:pStyle w:val="BodyText"/>
        <w:jc w:val="both"/>
        <w:rPr>
          <w:sz w:val="24"/>
          <w:szCs w:val="24"/>
        </w:rPr>
      </w:pPr>
      <w:r w:rsidRPr="0028110F">
        <w:rPr>
          <w:sz w:val="24"/>
          <w:szCs w:val="24"/>
        </w:rPr>
        <w:t xml:space="preserve">Meeting closed at </w:t>
      </w:r>
      <w:r w:rsidR="00B631C8">
        <w:rPr>
          <w:sz w:val="24"/>
          <w:szCs w:val="24"/>
        </w:rPr>
        <w:t>8.55pm</w:t>
      </w:r>
    </w:p>
    <w:p w14:paraId="5DB269B9" w14:textId="77777777" w:rsidR="005014E0" w:rsidRPr="007E42A0" w:rsidRDefault="005014E0" w:rsidP="00794C99">
      <w:pPr>
        <w:pStyle w:val="BodyText"/>
        <w:ind w:left="142"/>
        <w:jc w:val="both"/>
        <w:rPr>
          <w:b w:val="0"/>
          <w:bCs/>
          <w:sz w:val="24"/>
          <w:szCs w:val="24"/>
        </w:rPr>
      </w:pPr>
    </w:p>
    <w:p w14:paraId="302A89F9" w14:textId="7F4D5748" w:rsidR="00807B63" w:rsidRPr="007E42A0" w:rsidRDefault="00807B63" w:rsidP="00807B63">
      <w:pPr>
        <w:rPr>
          <w:sz w:val="24"/>
          <w:szCs w:val="24"/>
        </w:rPr>
      </w:pPr>
    </w:p>
    <w:p w14:paraId="6F9196CE" w14:textId="13F54EE2" w:rsidR="007B5E81" w:rsidRDefault="001507D3" w:rsidP="00C100C3">
      <w:pPr>
        <w:pStyle w:val="BodyText"/>
        <w:jc w:val="both"/>
        <w:rPr>
          <w:b w:val="0"/>
          <w:sz w:val="24"/>
          <w:szCs w:val="24"/>
        </w:rPr>
      </w:pPr>
      <w:r w:rsidRPr="007E42A0">
        <w:rPr>
          <w:sz w:val="24"/>
          <w:szCs w:val="24"/>
        </w:rPr>
        <w:t>DATE OF NEXT MEETING</w:t>
      </w:r>
      <w:r w:rsidR="006700B7" w:rsidRPr="007E42A0">
        <w:rPr>
          <w:sz w:val="24"/>
          <w:szCs w:val="24"/>
        </w:rPr>
        <w:t xml:space="preserve"> </w:t>
      </w:r>
      <w:r w:rsidRPr="007E42A0">
        <w:rPr>
          <w:sz w:val="24"/>
          <w:szCs w:val="24"/>
        </w:rPr>
        <w:t xml:space="preserve">- </w:t>
      </w:r>
      <w:r w:rsidR="00403BC3" w:rsidRPr="007E42A0">
        <w:rPr>
          <w:b w:val="0"/>
          <w:sz w:val="24"/>
          <w:szCs w:val="24"/>
        </w:rPr>
        <w:t xml:space="preserve">Monday </w:t>
      </w:r>
      <w:r w:rsidR="003A5928">
        <w:rPr>
          <w:b w:val="0"/>
          <w:sz w:val="24"/>
          <w:szCs w:val="24"/>
        </w:rPr>
        <w:t>1</w:t>
      </w:r>
      <w:r w:rsidR="00B631C8">
        <w:rPr>
          <w:b w:val="0"/>
          <w:sz w:val="24"/>
          <w:szCs w:val="24"/>
        </w:rPr>
        <w:t>4</w:t>
      </w:r>
      <w:r w:rsidR="00D10912" w:rsidRPr="007E42A0">
        <w:rPr>
          <w:b w:val="0"/>
          <w:sz w:val="24"/>
          <w:szCs w:val="24"/>
          <w:vertAlign w:val="superscript"/>
        </w:rPr>
        <w:t>th</w:t>
      </w:r>
      <w:r w:rsidR="00D10912" w:rsidRPr="007E42A0">
        <w:rPr>
          <w:b w:val="0"/>
          <w:sz w:val="24"/>
          <w:szCs w:val="24"/>
        </w:rPr>
        <w:t xml:space="preserve"> </w:t>
      </w:r>
      <w:r w:rsidR="00B631C8">
        <w:rPr>
          <w:b w:val="0"/>
          <w:sz w:val="24"/>
          <w:szCs w:val="24"/>
        </w:rPr>
        <w:t>March</w:t>
      </w:r>
      <w:r w:rsidR="00C100C3">
        <w:rPr>
          <w:b w:val="0"/>
          <w:sz w:val="24"/>
          <w:szCs w:val="24"/>
        </w:rPr>
        <w:t xml:space="preserve"> 202</w:t>
      </w:r>
      <w:r w:rsidR="003C1A4C">
        <w:rPr>
          <w:b w:val="0"/>
          <w:sz w:val="24"/>
          <w:szCs w:val="24"/>
        </w:rPr>
        <w:t>2</w:t>
      </w:r>
    </w:p>
    <w:p w14:paraId="2E2FB0E9" w14:textId="40CE5285" w:rsidR="00307F0C" w:rsidRDefault="00307F0C" w:rsidP="00C67BD0">
      <w:pPr>
        <w:rPr>
          <w:sz w:val="24"/>
          <w:szCs w:val="24"/>
          <w:lang w:val="en-US"/>
        </w:rPr>
      </w:pPr>
    </w:p>
    <w:p w14:paraId="22A83A01" w14:textId="77777777" w:rsidR="00CF3F0D" w:rsidRDefault="00CF3F0D" w:rsidP="00C67BD0">
      <w:pPr>
        <w:rPr>
          <w:sz w:val="24"/>
          <w:szCs w:val="24"/>
          <w:lang w:val="en-US"/>
        </w:rPr>
      </w:pPr>
    </w:p>
    <w:p w14:paraId="065164A5" w14:textId="77777777" w:rsidR="00CF3F0D" w:rsidRDefault="00CF3F0D" w:rsidP="00C67BD0">
      <w:pPr>
        <w:rPr>
          <w:sz w:val="24"/>
          <w:szCs w:val="24"/>
          <w:lang w:val="en-US"/>
        </w:rPr>
      </w:pPr>
    </w:p>
    <w:p w14:paraId="2C09D54A" w14:textId="77777777" w:rsidR="00CF3F0D" w:rsidRDefault="00CF3F0D" w:rsidP="00C67BD0">
      <w:pPr>
        <w:rPr>
          <w:sz w:val="24"/>
          <w:szCs w:val="24"/>
          <w:lang w:val="en-US"/>
        </w:rPr>
      </w:pPr>
    </w:p>
    <w:p w14:paraId="3FB38C0E" w14:textId="77777777" w:rsidR="00CF3F0D" w:rsidRDefault="00CF3F0D" w:rsidP="00C67BD0">
      <w:pPr>
        <w:rPr>
          <w:sz w:val="24"/>
          <w:szCs w:val="24"/>
          <w:lang w:val="en-US"/>
        </w:rPr>
      </w:pPr>
    </w:p>
    <w:p w14:paraId="2C697C95" w14:textId="77777777" w:rsidR="00CF3F0D" w:rsidRDefault="00CF3F0D" w:rsidP="00C67BD0">
      <w:pPr>
        <w:rPr>
          <w:sz w:val="24"/>
          <w:szCs w:val="24"/>
          <w:lang w:val="en-US"/>
        </w:rPr>
      </w:pPr>
    </w:p>
    <w:p w14:paraId="72C0B3DE" w14:textId="77777777" w:rsidR="00CF3F0D" w:rsidRDefault="00CF3F0D" w:rsidP="00C67BD0">
      <w:pPr>
        <w:rPr>
          <w:sz w:val="24"/>
          <w:szCs w:val="24"/>
          <w:lang w:val="en-US"/>
        </w:rPr>
      </w:pPr>
    </w:p>
    <w:p w14:paraId="410998A7" w14:textId="77777777" w:rsidR="00CF3F0D" w:rsidRDefault="00CF3F0D" w:rsidP="00C67BD0">
      <w:pPr>
        <w:rPr>
          <w:sz w:val="24"/>
          <w:szCs w:val="24"/>
          <w:lang w:val="en-US"/>
        </w:rPr>
      </w:pPr>
    </w:p>
    <w:p w14:paraId="24FCE3BD" w14:textId="77777777" w:rsidR="00CF3F0D" w:rsidRDefault="00CF3F0D" w:rsidP="00C67BD0">
      <w:pPr>
        <w:rPr>
          <w:sz w:val="24"/>
          <w:szCs w:val="24"/>
          <w:lang w:val="en-US"/>
        </w:rPr>
      </w:pPr>
    </w:p>
    <w:p w14:paraId="2B2217F7" w14:textId="77777777" w:rsidR="00CF3F0D" w:rsidRDefault="00CF3F0D" w:rsidP="00C67BD0">
      <w:pPr>
        <w:rPr>
          <w:sz w:val="24"/>
          <w:szCs w:val="24"/>
          <w:lang w:val="en-US"/>
        </w:rPr>
      </w:pPr>
    </w:p>
    <w:p w14:paraId="13B07784" w14:textId="77777777" w:rsidR="00CF3F0D" w:rsidRDefault="00CF3F0D" w:rsidP="00C67BD0">
      <w:pPr>
        <w:rPr>
          <w:sz w:val="24"/>
          <w:szCs w:val="24"/>
          <w:lang w:val="en-US"/>
        </w:rPr>
      </w:pPr>
    </w:p>
    <w:p w14:paraId="52296261" w14:textId="77777777" w:rsidR="00CF3F0D" w:rsidRDefault="00CF3F0D" w:rsidP="00C67BD0">
      <w:pPr>
        <w:rPr>
          <w:sz w:val="24"/>
          <w:szCs w:val="24"/>
          <w:lang w:val="en-US"/>
        </w:rPr>
      </w:pPr>
    </w:p>
    <w:p w14:paraId="30F48C4E" w14:textId="77777777" w:rsidR="00CF3F0D" w:rsidRDefault="00CF3F0D" w:rsidP="00C67BD0">
      <w:pPr>
        <w:rPr>
          <w:sz w:val="24"/>
          <w:szCs w:val="24"/>
          <w:lang w:val="en-US"/>
        </w:rPr>
      </w:pPr>
    </w:p>
    <w:p w14:paraId="027C5034" w14:textId="77777777" w:rsidR="00CF3F0D" w:rsidRDefault="00CF3F0D" w:rsidP="00C67BD0">
      <w:pPr>
        <w:rPr>
          <w:sz w:val="24"/>
          <w:szCs w:val="24"/>
          <w:lang w:val="en-US"/>
        </w:rPr>
      </w:pPr>
    </w:p>
    <w:p w14:paraId="6502D3CE" w14:textId="77777777" w:rsidR="00CF3F0D" w:rsidRDefault="00CF3F0D" w:rsidP="00C67BD0">
      <w:pPr>
        <w:rPr>
          <w:sz w:val="24"/>
          <w:szCs w:val="24"/>
          <w:lang w:val="en-US"/>
        </w:rPr>
      </w:pPr>
    </w:p>
    <w:p w14:paraId="4E3C8922" w14:textId="77777777" w:rsidR="00CF3F0D" w:rsidRDefault="00CF3F0D" w:rsidP="00C67BD0">
      <w:pPr>
        <w:rPr>
          <w:sz w:val="24"/>
          <w:szCs w:val="24"/>
          <w:lang w:val="en-US"/>
        </w:rPr>
      </w:pPr>
    </w:p>
    <w:p w14:paraId="7111DA62" w14:textId="77777777" w:rsidR="00CF3F0D" w:rsidRDefault="00CF3F0D" w:rsidP="00C67BD0">
      <w:pPr>
        <w:rPr>
          <w:sz w:val="24"/>
          <w:szCs w:val="24"/>
          <w:lang w:val="en-US"/>
        </w:rPr>
      </w:pPr>
    </w:p>
    <w:p w14:paraId="28EB8773" w14:textId="77777777" w:rsidR="00CF3F0D" w:rsidRDefault="00CF3F0D" w:rsidP="00C67BD0">
      <w:pPr>
        <w:rPr>
          <w:sz w:val="24"/>
          <w:szCs w:val="24"/>
          <w:lang w:val="en-US"/>
        </w:rPr>
      </w:pPr>
    </w:p>
    <w:p w14:paraId="26CB55F6" w14:textId="77777777" w:rsidR="00CF3F0D" w:rsidRDefault="00CF3F0D" w:rsidP="00C67BD0">
      <w:pPr>
        <w:rPr>
          <w:sz w:val="24"/>
          <w:szCs w:val="24"/>
          <w:lang w:val="en-US"/>
        </w:rPr>
      </w:pPr>
    </w:p>
    <w:p w14:paraId="5BBABAAA" w14:textId="77777777" w:rsidR="00CF3F0D" w:rsidRDefault="00CF3F0D" w:rsidP="00C67BD0">
      <w:pPr>
        <w:rPr>
          <w:sz w:val="24"/>
          <w:szCs w:val="24"/>
          <w:lang w:val="en-US"/>
        </w:rPr>
      </w:pPr>
    </w:p>
    <w:p w14:paraId="53C23D0A" w14:textId="77777777" w:rsidR="00CF3F0D" w:rsidRDefault="00CF3F0D" w:rsidP="00C67BD0">
      <w:pPr>
        <w:rPr>
          <w:sz w:val="24"/>
          <w:szCs w:val="24"/>
          <w:lang w:val="en-US"/>
        </w:rPr>
      </w:pPr>
    </w:p>
    <w:p w14:paraId="40AB4FE2" w14:textId="77777777" w:rsidR="00CF3F0D" w:rsidRDefault="00CF3F0D" w:rsidP="00C67BD0">
      <w:pPr>
        <w:rPr>
          <w:sz w:val="24"/>
          <w:szCs w:val="24"/>
          <w:lang w:val="en-US"/>
        </w:rPr>
      </w:pPr>
    </w:p>
    <w:p w14:paraId="1CC55E9A" w14:textId="77777777" w:rsidR="00CF3F0D" w:rsidRDefault="00CF3F0D" w:rsidP="00C67BD0">
      <w:pPr>
        <w:rPr>
          <w:sz w:val="24"/>
          <w:szCs w:val="24"/>
          <w:lang w:val="en-US"/>
        </w:rPr>
      </w:pPr>
    </w:p>
    <w:p w14:paraId="38FFB782" w14:textId="77777777" w:rsidR="00CF3F0D" w:rsidRDefault="00CF3F0D" w:rsidP="00C67BD0">
      <w:pPr>
        <w:rPr>
          <w:sz w:val="24"/>
          <w:szCs w:val="24"/>
          <w:lang w:val="en-US"/>
        </w:rPr>
      </w:pPr>
    </w:p>
    <w:p w14:paraId="52EF94A5" w14:textId="77777777" w:rsidR="00CF3F0D" w:rsidRDefault="00CF3F0D" w:rsidP="00C67BD0">
      <w:pPr>
        <w:rPr>
          <w:sz w:val="24"/>
          <w:szCs w:val="24"/>
          <w:lang w:val="en-US"/>
        </w:rPr>
      </w:pPr>
    </w:p>
    <w:p w14:paraId="773E9719" w14:textId="77777777" w:rsidR="00CF3F0D" w:rsidRDefault="00CF3F0D" w:rsidP="00C67BD0">
      <w:pPr>
        <w:rPr>
          <w:sz w:val="24"/>
          <w:szCs w:val="24"/>
          <w:lang w:val="en-US"/>
        </w:rPr>
      </w:pPr>
    </w:p>
    <w:p w14:paraId="6C23A8E2" w14:textId="77777777" w:rsidR="00CF3F0D" w:rsidRDefault="00CF3F0D" w:rsidP="00C67BD0">
      <w:pPr>
        <w:rPr>
          <w:sz w:val="24"/>
          <w:szCs w:val="24"/>
          <w:lang w:val="en-US"/>
        </w:rPr>
      </w:pPr>
    </w:p>
    <w:p w14:paraId="3CCFC8A7" w14:textId="77777777" w:rsidR="002741B6" w:rsidRDefault="002741B6" w:rsidP="002741B6">
      <w:pPr>
        <w:spacing w:line="276" w:lineRule="auto"/>
      </w:pPr>
      <w:r>
        <w:rPr>
          <w:noProof/>
        </w:rPr>
        <mc:AlternateContent>
          <mc:Choice Requires="wps">
            <w:drawing>
              <wp:anchor distT="0" distB="0" distL="114300" distR="114300" simplePos="0" relativeHeight="251660288" behindDoc="0" locked="0" layoutInCell="1" allowOverlap="1" wp14:anchorId="3C80E5F2" wp14:editId="3802507A">
                <wp:simplePos x="0" y="0"/>
                <wp:positionH relativeFrom="column">
                  <wp:posOffset>5092700</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524DF1F0" w14:textId="77777777" w:rsidR="002741B6" w:rsidRDefault="002741B6" w:rsidP="00274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80E5F2" id="_x0000_t202" coordsize="21600,21600" o:spt="202" path="m,l,21600r21600,l21600,xe">
                <v:stroke joinstyle="miter"/>
                <v:path gradientshapeok="t" o:connecttype="rect"/>
              </v:shapetype>
              <v:shape id="Text Box 4" o:spid="_x0000_s1026" type="#_x0000_t202" style="position:absolute;margin-left:401pt;margin-top:0;width:111pt;height:2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" filled="f" stroked="f" strokeweight=".5pt">
                <v:textbox>
                  <w:txbxContent>
                    <w:p w14:paraId="524DF1F0" w14:textId="77777777" w:rsidR="002741B6" w:rsidRDefault="002741B6" w:rsidP="002741B6"/>
                  </w:txbxContent>
                </v:textbox>
              </v:shape>
            </w:pict>
          </mc:Fallback>
        </mc:AlternateContent>
      </w:r>
    </w:p>
    <w:p w14:paraId="0A5191F4" w14:textId="77777777" w:rsidR="002741B6" w:rsidRDefault="002741B6" w:rsidP="002741B6">
      <w:pPr>
        <w:spacing w:line="276" w:lineRule="auto"/>
      </w:pPr>
      <w:r>
        <w:rPr>
          <w:noProof/>
        </w:rPr>
        <mc:AlternateContent>
          <mc:Choice Requires="wps">
            <w:drawing>
              <wp:anchor distT="45720" distB="45720" distL="114300" distR="114300" simplePos="0" relativeHeight="251662336" behindDoc="0" locked="0" layoutInCell="1" allowOverlap="1" wp14:anchorId="4BD630CF" wp14:editId="731B62E4">
                <wp:simplePos x="0" y="0"/>
                <wp:positionH relativeFrom="margin">
                  <wp:posOffset>-228600</wp:posOffset>
                </wp:positionH>
                <wp:positionV relativeFrom="paragraph">
                  <wp:posOffset>270510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3475EEE" w14:textId="77777777" w:rsidR="002741B6" w:rsidRPr="0097005F" w:rsidRDefault="002741B6" w:rsidP="002741B6">
                            <w:pPr>
                              <w:rPr>
                                <w:b/>
                                <w:bCs/>
                                <w:color w:val="002060"/>
                                <w:sz w:val="72"/>
                                <w:szCs w:val="7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D630CF" id="Text Box 2" o:spid="_x0000_s1027" type="#_x0000_t202" style="position:absolute;margin-left:-18pt;margin-top:21.3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" filled="f" stroked="f">
                <v:textbox style="mso-fit-shape-to-text:t">
                  <w:txbxContent>
                    <w:p w14:paraId="13475EEE" w14:textId="77777777" w:rsidR="002741B6" w:rsidRPr="0097005F" w:rsidRDefault="002741B6" w:rsidP="002741B6">
                      <w:pPr>
                        <w:rPr>
                          <w:b/>
                          <w:bCs/>
                          <w:color w:val="002060"/>
                          <w:sz w:val="72"/>
                          <w:szCs w:val="72"/>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7CADC208" wp14:editId="30F99AD4">
                <wp:simplePos x="0" y="0"/>
                <wp:positionH relativeFrom="column">
                  <wp:posOffset>5089525</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341182AA" w14:textId="77777777" w:rsidR="002741B6" w:rsidRDefault="002741B6" w:rsidP="002741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DC208" id="Text Box 6" o:spid="_x0000_s1028" type="#_x0000_t202" style="position:absolute;margin-left:400.75pt;margin-top:12.55pt;width:96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" filled="f" stroked="f" strokeweight=".5pt">
                <v:textbox>
                  <w:txbxContent>
                    <w:p w14:paraId="341182AA" w14:textId="77777777" w:rsidR="002741B6" w:rsidRDefault="002741B6" w:rsidP="002741B6"/>
                  </w:txbxContent>
                </v:textbox>
              </v:shape>
            </w:pict>
          </mc:Fallback>
        </mc:AlternateContent>
      </w:r>
    </w:p>
    <w:p w14:paraId="7658E49A" w14:textId="77777777" w:rsidR="002741B6" w:rsidRDefault="002741B6" w:rsidP="002741B6">
      <w:pPr>
        <w:spacing w:line="276" w:lineRule="auto"/>
      </w:pPr>
    </w:p>
    <w:p w14:paraId="1F3DEF32" w14:textId="4480EF61" w:rsidR="002741B6" w:rsidRPr="00482607" w:rsidRDefault="002741B6" w:rsidP="002741B6">
      <w:pPr>
        <w:spacing w:line="276" w:lineRule="auto"/>
      </w:pPr>
      <w:r>
        <w:rPr>
          <w:noProof/>
        </w:rPr>
        <mc:AlternateContent>
          <mc:Choice Requires="wps">
            <w:drawing>
              <wp:anchor distT="45720" distB="45720" distL="114300" distR="114300" simplePos="0" relativeHeight="251663360" behindDoc="0" locked="0" layoutInCell="1" allowOverlap="1" wp14:anchorId="72B57C79" wp14:editId="37751668">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1ECE820F" w14:textId="77777777" w:rsidR="002741B6" w:rsidRDefault="002741B6" w:rsidP="002741B6">
                            <w:pPr>
                              <w:jc w:val="center"/>
                              <w:rPr>
                                <w:b/>
                                <w:bCs/>
                                <w:sz w:val="28"/>
                                <w:szCs w:val="28"/>
                              </w:rPr>
                            </w:pPr>
                            <w:r w:rsidRPr="0004525B">
                              <w:rPr>
                                <w:b/>
                                <w:bCs/>
                                <w:sz w:val="28"/>
                                <w:szCs w:val="28"/>
                              </w:rPr>
                              <w:t xml:space="preserve">For more information on all stories visit:  </w:t>
                            </w:r>
                          </w:p>
                          <w:p w14:paraId="73604C2B" w14:textId="77777777" w:rsidR="002741B6" w:rsidRPr="0004525B" w:rsidRDefault="005A1A68" w:rsidP="002741B6">
                            <w:pPr>
                              <w:jc w:val="center"/>
                              <w:rPr>
                                <w:b/>
                                <w:bCs/>
                                <w:sz w:val="28"/>
                                <w:szCs w:val="28"/>
                              </w:rPr>
                            </w:pPr>
                            <w:hyperlink r:id="rId15" w:history="1">
                              <w:r w:rsidR="002741B6" w:rsidRPr="0004525B">
                                <w:rPr>
                                  <w:rStyle w:val="Hyperlink"/>
                                  <w:rFonts w:eastAsiaTheme="majorEastAsia"/>
                                  <w:sz w:val="28"/>
                                  <w:szCs w:val="28"/>
                                </w:rPr>
                                <w:t xml:space="preserve">Suffolk County Council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57C79" id="_x0000_s1029" type="#_x0000_t202" style="position:absolute;margin-left:0;margin-top:284.6pt;width:487pt;height:55.9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oYFQIAACY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">
                <v:textbox>
                  <w:txbxContent>
                    <w:p w14:paraId="1ECE820F" w14:textId="77777777" w:rsidR="002741B6" w:rsidRDefault="002741B6" w:rsidP="002741B6">
                      <w:pPr>
                        <w:jc w:val="center"/>
                        <w:rPr>
                          <w:b/>
                          <w:bCs/>
                          <w:sz w:val="28"/>
                          <w:szCs w:val="28"/>
                        </w:rPr>
                      </w:pPr>
                      <w:r w:rsidRPr="0004525B">
                        <w:rPr>
                          <w:b/>
                          <w:bCs/>
                          <w:sz w:val="28"/>
                          <w:szCs w:val="28"/>
                        </w:rPr>
                        <w:t xml:space="preserve">For more information on all stories visit:  </w:t>
                      </w:r>
                    </w:p>
                    <w:p w14:paraId="73604C2B" w14:textId="77777777" w:rsidR="002741B6" w:rsidRPr="0004525B" w:rsidRDefault="00483F04" w:rsidP="002741B6">
                      <w:pPr>
                        <w:jc w:val="center"/>
                        <w:rPr>
                          <w:b/>
                          <w:bCs/>
                          <w:sz w:val="28"/>
                          <w:szCs w:val="28"/>
                        </w:rPr>
                      </w:pPr>
                      <w:hyperlink r:id="rId16" w:history="1">
                        <w:r w:rsidR="002741B6" w:rsidRPr="0004525B">
                          <w:rPr>
                            <w:rStyle w:val="Hyperlink"/>
                            <w:rFonts w:eastAsiaTheme="majorEastAsia"/>
                            <w:sz w:val="28"/>
                            <w:szCs w:val="28"/>
                          </w:rPr>
                          <w:t xml:space="preserve">Suffolk County Council </w:t>
                        </w:r>
                      </w:hyperlink>
                    </w:p>
                  </w:txbxContent>
                </v:textbox>
                <w10:wrap type="square" anchorx="margin"/>
              </v:shape>
            </w:pict>
          </mc:Fallback>
        </mc:AlternateContent>
      </w:r>
      <w:r>
        <w:rPr>
          <w:noProof/>
        </w:rPr>
        <mc:AlternateContent>
          <mc:Choice Requires="wps">
            <w:drawing>
              <wp:anchor distT="0" distB="0" distL="114300" distR="114300" simplePos="0" relativeHeight="251659264" behindDoc="1" locked="0" layoutInCell="1" allowOverlap="1" wp14:anchorId="21E975B7" wp14:editId="1455B078">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5056FBD7" w14:textId="77777777" w:rsidR="002741B6" w:rsidRPr="002741B6" w:rsidRDefault="002741B6" w:rsidP="002741B6">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741B6">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December 2021 Town and Parish Newsletter</w:t>
                            </w:r>
                          </w:p>
                          <w:p w14:paraId="34084870" w14:textId="77777777" w:rsidR="002741B6" w:rsidRPr="002741B6" w:rsidRDefault="002741B6" w:rsidP="002741B6">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975B7" id="_x0000_s1030"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tYMA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" fillcolor="white [3201]" stroked="f" strokeweight=".5pt">
                <v:textbox>
                  <w:txbxContent>
                    <w:p w14:paraId="5056FBD7" w14:textId="77777777" w:rsidR="002741B6" w:rsidRPr="002741B6" w:rsidRDefault="002741B6" w:rsidP="002741B6">
                      <w:pPr>
                        <w:jc w:val="center"/>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2741B6">
                        <w:rPr>
                          <w:b/>
                          <w:outline/>
                          <w:color w:val="4BACC6"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December 2021 Town and Parish Newsletter</w:t>
                      </w:r>
                    </w:p>
                    <w:p w14:paraId="34084870" w14:textId="77777777" w:rsidR="002741B6" w:rsidRPr="002741B6" w:rsidRDefault="002741B6" w:rsidP="002741B6">
                      <w:pPr>
                        <w:jc w:val="center"/>
                        <w:rPr>
                          <w:b/>
                          <w:outline/>
                          <w:color w:val="4BACC6"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type="tight" anchorx="margin"/>
              </v:shape>
            </w:pict>
          </mc:Fallback>
        </mc:AlternateContent>
      </w:r>
      <w:r>
        <w:br w:type="page"/>
      </w:r>
      <w:r>
        <w:rPr>
          <w:rFonts w:cstheme="minorHAnsi"/>
          <w:b/>
          <w:bCs/>
          <w:color w:val="4F81BD" w:themeColor="accent1"/>
          <w:sz w:val="32"/>
          <w:szCs w:val="32"/>
        </w:rPr>
        <w:lastRenderedPageBreak/>
        <w:t>Children’s services and adult care at the heart of Suffolk County Council’s new budget plans</w:t>
      </w:r>
    </w:p>
    <w:p w14:paraId="260E259C"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Suffolk County Council has outlined how it plans to spend money on public services in 2022/23.</w:t>
      </w:r>
    </w:p>
    <w:p w14:paraId="07C5A05A" w14:textId="77777777" w:rsidR="002741B6" w:rsidRPr="00880887" w:rsidRDefault="002741B6" w:rsidP="002741B6">
      <w:pPr>
        <w:numPr>
          <w:ilvl w:val="0"/>
          <w:numId w:val="13"/>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More money to support children with special educational needs and disabilities (SEND)</w:t>
      </w:r>
    </w:p>
    <w:p w14:paraId="43A54588" w14:textId="77777777" w:rsidR="002741B6" w:rsidRPr="00880887" w:rsidRDefault="002741B6" w:rsidP="002741B6">
      <w:pPr>
        <w:numPr>
          <w:ilvl w:val="0"/>
          <w:numId w:val="13"/>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Extra resources for adults in need of care</w:t>
      </w:r>
    </w:p>
    <w:p w14:paraId="36694C05" w14:textId="77777777" w:rsidR="002741B6" w:rsidRPr="00880887" w:rsidRDefault="002741B6" w:rsidP="002741B6">
      <w:pPr>
        <w:numPr>
          <w:ilvl w:val="0"/>
          <w:numId w:val="13"/>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Additional funds to prevent flooding and fix footpaths</w:t>
      </w:r>
    </w:p>
    <w:p w14:paraId="00963EF3"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Under the proposals, the council’s budget for 2022-23 would rise by 4.5% (from £598.2 to £625.4m). This additional money is generated by a 2.99% increase in Council Tax, and an increase in grants received from the Government.</w:t>
      </w:r>
    </w:p>
    <w:p w14:paraId="1EF9AFAB"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proposals will be presented at a scrutiny meeting in January, then put forward for approval by councillors in February.</w:t>
      </w:r>
    </w:p>
    <w:p w14:paraId="6BD50039"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Councillor Richard Rout, Deputy Leader and Cabinet Member for Finance and Environment at Suffolk County Council, said:</w:t>
      </w:r>
    </w:p>
    <w:p w14:paraId="65766C86"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“I’ve worked with my colleagues to propose a budget which will not see any reductions in our services, and invests further where it is most needed. Our aim is always to provide the best possible services for everyone in Suffolk and provide value for money.</w:t>
      </w:r>
    </w:p>
    <w:p w14:paraId="0B2E42CD"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“This has been a difficult budget to consider, particularly as Covid continues to make life challenging on every level, including our finances.</w:t>
      </w:r>
    </w:p>
    <w:p w14:paraId="08C55817"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“We also continue to face rising costs and hugely increasing demands on our services year on year, particularly our adult care and children’s services.</w:t>
      </w:r>
    </w:p>
    <w:p w14:paraId="15D124E1" w14:textId="77777777" w:rsidR="002741B6" w:rsidRPr="00880887" w:rsidRDefault="002741B6" w:rsidP="002741B6">
      <w:pPr>
        <w:pStyle w:val="NormalWeb"/>
        <w:shd w:val="clear" w:color="auto" w:fill="FFFFFF"/>
        <w:spacing w:before="0" w:beforeAutospacing="0" w:after="0" w:afterAutospacing="0"/>
        <w:rPr>
          <w:rFonts w:asciiTheme="minorHAnsi" w:hAnsiTheme="minorHAnsi" w:cstheme="minorHAnsi"/>
          <w:color w:val="333333"/>
        </w:rPr>
      </w:pPr>
      <w:r w:rsidRPr="00880887">
        <w:rPr>
          <w:rFonts w:asciiTheme="minorHAnsi" w:hAnsiTheme="minorHAnsi" w:cstheme="minorHAnsi"/>
          <w:color w:val="333333"/>
        </w:rPr>
        <w:t>“But this is a budget which helps us to respond to these demands, and meets our priorities for next year. For example increasing our family services budget by £1.1m from next year, to specifically to address the recommendations made by the recent independent SEND review – this is in addition to our previous commitment of £45m to develop SEND provision."</w:t>
      </w:r>
    </w:p>
    <w:p w14:paraId="138079E6"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The council’s priorities are to:</w:t>
      </w:r>
    </w:p>
    <w:p w14:paraId="42D11BD6" w14:textId="77777777" w:rsidR="002741B6" w:rsidRPr="00880887" w:rsidRDefault="002741B6" w:rsidP="002741B6">
      <w:pPr>
        <w:numPr>
          <w:ilvl w:val="0"/>
          <w:numId w:val="1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promote and support the health and wellbeing of all people in Suffolk</w:t>
      </w:r>
    </w:p>
    <w:p w14:paraId="6B25ABD1" w14:textId="77777777" w:rsidR="002741B6" w:rsidRPr="00880887" w:rsidRDefault="002741B6" w:rsidP="002741B6">
      <w:pPr>
        <w:numPr>
          <w:ilvl w:val="0"/>
          <w:numId w:val="1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strengthen the local economy</w:t>
      </w:r>
    </w:p>
    <w:p w14:paraId="1F3D7148" w14:textId="77777777" w:rsidR="002741B6" w:rsidRPr="00880887" w:rsidRDefault="002741B6" w:rsidP="002741B6">
      <w:pPr>
        <w:numPr>
          <w:ilvl w:val="0"/>
          <w:numId w:val="1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protect and enhance the environment</w:t>
      </w:r>
    </w:p>
    <w:p w14:paraId="132F907B" w14:textId="77777777" w:rsidR="002741B6" w:rsidRPr="00880887" w:rsidRDefault="002741B6" w:rsidP="002741B6">
      <w:pPr>
        <w:numPr>
          <w:ilvl w:val="0"/>
          <w:numId w:val="14"/>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provide value for money for the Suffolk taxpayer</w:t>
      </w:r>
    </w:p>
    <w:p w14:paraId="22C67070"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Some of the detail of the budget proposals, includes:</w:t>
      </w:r>
    </w:p>
    <w:p w14:paraId="31D4438B" w14:textId="77777777"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£1.1m increase for the family services budget, specifically to address recommendations made by the recent independent SEND review</w:t>
      </w:r>
    </w:p>
    <w:p w14:paraId="372FF095" w14:textId="7873204A"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£1m additional funding for Suffolk Highways over the next four years, for example to fund road signs and responsible verge cutting</w:t>
      </w:r>
    </w:p>
    <w:p w14:paraId="452D49BD" w14:textId="5C06DEBF"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£10m to specifically deliver an increasing number of drainage schemes (over the next three years)</w:t>
      </w:r>
    </w:p>
    <w:p w14:paraId="7572A7AE" w14:textId="77777777"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£10m to improve footpath quality and access (over the next three years)</w:t>
      </w:r>
    </w:p>
    <w:p w14:paraId="4A97BE1D" w14:textId="77777777"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£12.8m to decarbonise the buildings that we own (by 2030)</w:t>
      </w:r>
    </w:p>
    <w:p w14:paraId="3A653AC6" w14:textId="77777777" w:rsidR="002741B6" w:rsidRPr="00880887" w:rsidRDefault="002741B6" w:rsidP="002741B6">
      <w:pPr>
        <w:numPr>
          <w:ilvl w:val="0"/>
          <w:numId w:val="15"/>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Investments this year to set up future borrowing for bigger schemes, such as SEND and carbon reduction</w:t>
      </w:r>
    </w:p>
    <w:p w14:paraId="588C8868"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Regarding Council Tax, the proposed 2.99% increase would be made up of a 1.99% increase in general Council Tax and a 1.00% increase dedicated to funding adult care.</w:t>
      </w:r>
    </w:p>
    <w:p w14:paraId="2259ECC1"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lastRenderedPageBreak/>
        <w:t>This means costs for a household would look like:</w:t>
      </w:r>
    </w:p>
    <w:p w14:paraId="6EDC5BF6" w14:textId="77777777" w:rsidR="002741B6" w:rsidRPr="00880887" w:rsidRDefault="002741B6" w:rsidP="002741B6">
      <w:pPr>
        <w:numPr>
          <w:ilvl w:val="0"/>
          <w:numId w:val="1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Band D property: £27.60 per week (80 pence per week increase from 2021-22)</w:t>
      </w:r>
    </w:p>
    <w:p w14:paraId="16C0E0E2" w14:textId="77777777" w:rsidR="002741B6" w:rsidRPr="00880887" w:rsidRDefault="002741B6" w:rsidP="002741B6">
      <w:pPr>
        <w:numPr>
          <w:ilvl w:val="0"/>
          <w:numId w:val="16"/>
        </w:numPr>
        <w:shd w:val="clear" w:color="auto" w:fill="FFFFFF"/>
        <w:spacing w:before="100" w:beforeAutospacing="1" w:after="100" w:afterAutospacing="1"/>
        <w:rPr>
          <w:rFonts w:cstheme="minorHAnsi"/>
          <w:color w:val="333333"/>
          <w:sz w:val="24"/>
          <w:szCs w:val="24"/>
        </w:rPr>
      </w:pPr>
      <w:r w:rsidRPr="00880887">
        <w:rPr>
          <w:rFonts w:cstheme="minorHAnsi"/>
          <w:color w:val="333333"/>
          <w:sz w:val="24"/>
          <w:szCs w:val="24"/>
        </w:rPr>
        <w:t>Band B property: £21.47 per week (62 pence per week increase from 2021-22) (Band B properties are the most common in Suffolk)</w:t>
      </w:r>
    </w:p>
    <w:p w14:paraId="008002F7"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Style w:val="Strong"/>
          <w:rFonts w:asciiTheme="minorHAnsi" w:eastAsiaTheme="majorEastAsia" w:hAnsiTheme="minorHAnsi" w:cstheme="minorHAnsi"/>
          <w:color w:val="333333"/>
        </w:rPr>
        <w:t>Councillor Rout continued:</w:t>
      </w:r>
    </w:p>
    <w:p w14:paraId="49FE6E6F"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“Proposing an increase in council tax is not a decision we take lightly, particularly when our costs of living are going up too.</w:t>
      </w:r>
    </w:p>
    <w:p w14:paraId="40DF74B6"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“However, I think there is increasing recognition of the pressure our services are under. In our public consultation, there were more people who agreed that council tax would need to go up next year, compared to those that didn’t. This was especially true for funding adult care.</w:t>
      </w:r>
    </w:p>
    <w:p w14:paraId="578D4DFF"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“By paying this extra each week, we are all helping the council to provide its key services, and helping support those who need it most.</w:t>
      </w:r>
    </w:p>
    <w:p w14:paraId="62F60E58" w14:textId="77777777" w:rsidR="002741B6" w:rsidRPr="00880887" w:rsidRDefault="002741B6" w:rsidP="002741B6">
      <w:pPr>
        <w:pStyle w:val="NormalWeb"/>
        <w:shd w:val="clear" w:color="auto" w:fill="FFFFFF"/>
        <w:spacing w:before="0" w:beforeAutospacing="0" w:after="0" w:afterAutospacing="0"/>
        <w:rPr>
          <w:rFonts w:asciiTheme="minorHAnsi" w:hAnsiTheme="minorHAnsi" w:cstheme="minorHAnsi"/>
          <w:color w:val="333333"/>
        </w:rPr>
      </w:pPr>
      <w:r w:rsidRPr="00880887">
        <w:rPr>
          <w:rFonts w:asciiTheme="minorHAnsi" w:hAnsiTheme="minorHAnsi" w:cstheme="minorHAnsi"/>
          <w:color w:val="333333"/>
        </w:rPr>
        <w:t>“If anyone does have concerns about paying their council tax, they may be eligible for the Council Tax Reduction Scheme, which is managed by our borough and district councils. You could receive help if you are on a low income, even if you are working.”</w:t>
      </w:r>
    </w:p>
    <w:p w14:paraId="14913697" w14:textId="77777777" w:rsidR="002741B6" w:rsidRPr="00880887"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budget proposals will be presented at a Scrutiny Meeting on Tuesday 11 January 2022, with the final budget discussed at a Full Council meeting on 17 February 2022.</w:t>
      </w:r>
    </w:p>
    <w:p w14:paraId="50010A3E" w14:textId="4DFE72BA" w:rsidR="002741B6" w:rsidRPr="00CC4E83" w:rsidRDefault="002741B6" w:rsidP="00CC4E83">
      <w:pPr>
        <w:pStyle w:val="NormalWeb"/>
        <w:shd w:val="clear" w:color="auto" w:fill="FFFFFF"/>
        <w:spacing w:before="0" w:beforeAutospacing="0" w:after="150" w:afterAutospacing="0"/>
        <w:rPr>
          <w:rFonts w:asciiTheme="minorHAnsi" w:hAnsiTheme="minorHAnsi" w:cstheme="minorHAnsi"/>
          <w:color w:val="333333"/>
        </w:rPr>
      </w:pPr>
      <w:r w:rsidRPr="00880887">
        <w:rPr>
          <w:rFonts w:asciiTheme="minorHAnsi" w:hAnsiTheme="minorHAnsi" w:cstheme="minorHAnsi"/>
          <w:color w:val="333333"/>
        </w:rPr>
        <w:t>The Scrutiny meeting will be available to stream on Suffolk County Council’s YouTube channel, and public questions can be submitted in advance, details available at </w:t>
      </w:r>
      <w:hyperlink r:id="rId17" w:tooltip="home page - suffolk county council" w:history="1">
        <w:r w:rsidRPr="00880887">
          <w:rPr>
            <w:rStyle w:val="Hyperlink"/>
            <w:rFonts w:asciiTheme="minorHAnsi" w:hAnsiTheme="minorHAnsi" w:cstheme="minorHAnsi"/>
            <w:b/>
            <w:bCs/>
            <w:color w:val="195491"/>
          </w:rPr>
          <w:t>www.suffolk.gov.uk</w:t>
        </w:r>
      </w:hyperlink>
    </w:p>
    <w:p w14:paraId="52F2BCEC" w14:textId="56A1FCE9" w:rsidR="002741B6" w:rsidRDefault="002741B6" w:rsidP="002741B6">
      <w:pPr>
        <w:spacing w:line="276" w:lineRule="auto"/>
        <w:rPr>
          <w:rFonts w:cstheme="minorHAnsi"/>
          <w:b/>
          <w:bCs/>
          <w:color w:val="4F81BD" w:themeColor="accent1"/>
          <w:sz w:val="32"/>
          <w:szCs w:val="32"/>
        </w:rPr>
      </w:pPr>
    </w:p>
    <w:p w14:paraId="45467FC1" w14:textId="66F0148B" w:rsidR="002741B6" w:rsidRDefault="002741B6" w:rsidP="002741B6">
      <w:pPr>
        <w:spacing w:line="276" w:lineRule="auto"/>
        <w:rPr>
          <w:rFonts w:cstheme="minorHAnsi"/>
          <w:b/>
          <w:bCs/>
          <w:color w:val="4F81BD" w:themeColor="accent1"/>
          <w:sz w:val="32"/>
          <w:szCs w:val="32"/>
        </w:rPr>
      </w:pPr>
      <w:r>
        <w:rPr>
          <w:rFonts w:cstheme="minorHAnsi"/>
          <w:b/>
          <w:bCs/>
          <w:color w:val="4F81BD" w:themeColor="accent1"/>
          <w:sz w:val="32"/>
          <w:szCs w:val="32"/>
        </w:rPr>
        <w:t>Annual Public Health Report focuses on Mental Health impact of Covid-19</w:t>
      </w:r>
    </w:p>
    <w:p w14:paraId="3C9FD6AC"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On December 2</w:t>
      </w:r>
      <w:r w:rsidRPr="004533A0">
        <w:rPr>
          <w:rFonts w:asciiTheme="minorHAnsi" w:hAnsiTheme="minorHAnsi" w:cstheme="minorHAnsi"/>
          <w:color w:val="333333"/>
          <w:vertAlign w:val="superscript"/>
        </w:rPr>
        <w:t>nd</w:t>
      </w:r>
      <w:r w:rsidRPr="004533A0">
        <w:rPr>
          <w:rFonts w:asciiTheme="minorHAnsi" w:hAnsiTheme="minorHAnsi" w:cstheme="minorHAnsi"/>
          <w:color w:val="333333"/>
        </w:rPr>
        <w:t xml:space="preserve"> Suffolk County Council endorsed far-reaching recommendations to improve Suffolk people’s mental health and wellbeing.</w:t>
      </w:r>
    </w:p>
    <w:p w14:paraId="5AFB49DE"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This includes the creation of a dedicated fund of £2.5m and the development of a cross-system group to support community wellbeing in Suffolk.</w:t>
      </w:r>
    </w:p>
    <w:p w14:paraId="754DAB21"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Each year, the Director of Public Health in Suffolk produces an independent report, which explores a topic or area of strategic focus that is of importance to Suffolk. This year’s report titled “Better, together: Public Mental Health in Suffolk”, focuses on the actions that need to be taken to support and enable good mental health and wellbeing in the community, following the impacts of the Covid-19 pandemic.</w:t>
      </w:r>
    </w:p>
    <w:p w14:paraId="3FAAF6E4"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strains of the Covid-19 pandemic have meant that the issue of mental health has been in the public consciousness like never before. The unprecedented measures required to reduce the spread of the virus, have placed extraordinary pressures, and demands on the whole population, with around 1 in 5 adults in Britain experiencing some form of depression in the first three months of 2021 – more than double the figure prior to the pandemic. Almost half of adults have reported that their emotional and mental wellbeing has been affected.</w:t>
      </w:r>
    </w:p>
    <w:p w14:paraId="1CCE63DE"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report highlights that those impacts may be as damaging and long-lasting as the physical effects of the virus. It focuses on actions which can be taken by communities, public and private sector organisations to try and mitigate these effects and protect and promote good public mental health in Suffolk now and for the future.</w:t>
      </w:r>
    </w:p>
    <w:p w14:paraId="34DA09BA"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Style w:val="Strong"/>
          <w:rFonts w:asciiTheme="minorHAnsi" w:eastAsiaTheme="majorEastAsia" w:hAnsiTheme="minorHAnsi" w:cstheme="minorHAnsi"/>
          <w:color w:val="333333"/>
        </w:rPr>
        <w:t>Stuart Keeble, Director of Public Health, said:</w:t>
      </w:r>
    </w:p>
    <w:p w14:paraId="2BB3E263"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 xml:space="preserve">“Every single person in Suffolk has had their life disrupted to some degree by the Covid-19 pandemic, and while the vaccines are currently doing a good job of protecting the majority of us </w:t>
      </w:r>
      <w:r w:rsidRPr="004533A0">
        <w:rPr>
          <w:rFonts w:asciiTheme="minorHAnsi" w:hAnsiTheme="minorHAnsi" w:cstheme="minorHAnsi"/>
          <w:color w:val="333333"/>
        </w:rPr>
        <w:lastRenderedPageBreak/>
        <w:t>from serious illness, the longer-term impacts on mental health and emotional wellbeing continue to evolve.</w:t>
      </w:r>
    </w:p>
    <w:p w14:paraId="2F00C430"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“It is important to remember and honour what has occurred – both the terrible losses, and the extraordinary individual and collective acts of courage and kindness made by so many to protect and support others.</w:t>
      </w:r>
    </w:p>
    <w:p w14:paraId="4B731F35" w14:textId="77777777" w:rsidR="002741B6" w:rsidRPr="004533A0" w:rsidRDefault="002741B6" w:rsidP="002741B6">
      <w:pPr>
        <w:pStyle w:val="NormalWeb"/>
        <w:shd w:val="clear" w:color="auto" w:fill="FFFFFF"/>
        <w:spacing w:before="0" w:beforeAutospacing="0" w:after="0" w:afterAutospacing="0"/>
        <w:rPr>
          <w:rFonts w:asciiTheme="minorHAnsi" w:hAnsiTheme="minorHAnsi" w:cstheme="minorHAnsi"/>
          <w:color w:val="333333"/>
        </w:rPr>
      </w:pPr>
      <w:r w:rsidRPr="004533A0">
        <w:rPr>
          <w:rFonts w:asciiTheme="minorHAnsi" w:hAnsiTheme="minorHAnsi" w:cstheme="minorHAnsi"/>
          <w:color w:val="333333"/>
        </w:rPr>
        <w:t>“Communities, workplaces, and public sector organisations must come together to create places and environments which support mental and emotional wellbeing across the whole of Suffolk.”</w:t>
      </w:r>
    </w:p>
    <w:p w14:paraId="1A810FD2"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report makes six recommendations, which have today been endorsed by Suffolk County Council. Among the recommendations is the development of a cross system group focused on public mental health, which will report into the Health and Wellbeing Board, and a dedicated Suffolk Public Mental Health Fund to support good public mental health in Suffolk communities.</w:t>
      </w:r>
    </w:p>
    <w:p w14:paraId="64489D6A" w14:textId="0FCF607A"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£2.5m funding, comes from the Government’s Contain Outbreak Management Fund (COMF), in recognition of the need to support Public Mental Health, which in turn both supports behaviours which continue to reduce the spread of the virus as well as supporting longer term recovery. The Health and Wellbeing Board will oversee this and will be discussing principles for how to deliver the recommendations at its next meeting in January.</w:t>
      </w:r>
    </w:p>
    <w:p w14:paraId="50CBD934"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Style w:val="Strong"/>
          <w:rFonts w:asciiTheme="minorHAnsi" w:eastAsiaTheme="majorEastAsia" w:hAnsiTheme="minorHAnsi" w:cstheme="minorHAnsi"/>
          <w:color w:val="333333"/>
        </w:rPr>
        <w:t>Councillor Matthew Hicks, Leader of Suffolk County Council and Chair of the Health and Wellbeing Board, said:</w:t>
      </w:r>
    </w:p>
    <w:p w14:paraId="375876BC"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“It is clear that the time to focus on improving public mental health is now.</w:t>
      </w:r>
    </w:p>
    <w:p w14:paraId="57CFD1C7" w14:textId="77777777" w:rsidR="002741B6" w:rsidRPr="004533A0"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“Mental wellbeing continues to be a priority for the Health and Wellbeing Board, and the County Council, as we recover from the Covid-19 pandemic.</w:t>
      </w:r>
    </w:p>
    <w:p w14:paraId="5AAFA412" w14:textId="77777777" w:rsidR="002741B6" w:rsidRPr="004533A0" w:rsidRDefault="002741B6" w:rsidP="002741B6">
      <w:pPr>
        <w:pStyle w:val="NormalWeb"/>
        <w:shd w:val="clear" w:color="auto" w:fill="FFFFFF"/>
        <w:spacing w:before="0" w:beforeAutospacing="0" w:after="0" w:afterAutospacing="0"/>
        <w:rPr>
          <w:rFonts w:asciiTheme="minorHAnsi" w:hAnsiTheme="minorHAnsi" w:cstheme="minorHAnsi"/>
          <w:color w:val="333333"/>
        </w:rPr>
      </w:pPr>
      <w:r w:rsidRPr="004533A0">
        <w:rPr>
          <w:rFonts w:asciiTheme="minorHAnsi" w:hAnsiTheme="minorHAnsi" w:cstheme="minorHAnsi"/>
          <w:color w:val="333333"/>
        </w:rPr>
        <w:t>“Keeping mentally well is not only vital for individuals and families, but also for communities and the economy. The people of Suffolk stand the strongest chance of getting Better, Together.”</w:t>
      </w:r>
    </w:p>
    <w:p w14:paraId="6B61D420" w14:textId="7CF9259B" w:rsidR="002741B6" w:rsidRPr="00CC4E83" w:rsidRDefault="002741B6" w:rsidP="00CC4E83">
      <w:pPr>
        <w:pStyle w:val="NormalWeb"/>
        <w:shd w:val="clear" w:color="auto" w:fill="FFFFFF"/>
        <w:spacing w:before="0" w:beforeAutospacing="0" w:after="150" w:afterAutospacing="0"/>
        <w:rPr>
          <w:rFonts w:asciiTheme="minorHAnsi" w:hAnsiTheme="minorHAnsi" w:cstheme="minorHAnsi"/>
          <w:color w:val="333333"/>
        </w:rPr>
      </w:pPr>
      <w:r w:rsidRPr="004533A0">
        <w:rPr>
          <w:rFonts w:asciiTheme="minorHAnsi" w:hAnsiTheme="minorHAnsi" w:cstheme="minorHAnsi"/>
          <w:color w:val="333333"/>
        </w:rPr>
        <w:t>The 2021 Annual Public Health Report for Suffolk, ‘Better, Together: Public Mental Health in Suffolk’ </w:t>
      </w:r>
      <w:hyperlink r:id="rId18" w:tgtFrame="_blank" w:tooltip="Link opens the Annual Public Health Report website" w:history="1">
        <w:r w:rsidRPr="004533A0">
          <w:rPr>
            <w:rStyle w:val="Hyperlink"/>
            <w:rFonts w:asciiTheme="minorHAnsi" w:hAnsiTheme="minorHAnsi" w:cstheme="minorHAnsi"/>
            <w:b/>
            <w:bCs/>
            <w:color w:val="195491"/>
          </w:rPr>
          <w:t>can be viewed online here.</w:t>
        </w:r>
      </w:hyperlink>
    </w:p>
    <w:p w14:paraId="492FF450" w14:textId="4A8543B9" w:rsidR="002741B6" w:rsidRDefault="002741B6" w:rsidP="002741B6">
      <w:pPr>
        <w:spacing w:line="276" w:lineRule="auto"/>
        <w:rPr>
          <w:rFonts w:cstheme="minorHAnsi"/>
          <w:b/>
          <w:bCs/>
          <w:color w:val="4F81BD" w:themeColor="accent1"/>
          <w:sz w:val="24"/>
          <w:szCs w:val="24"/>
        </w:rPr>
      </w:pPr>
    </w:p>
    <w:p w14:paraId="0D115E1A" w14:textId="626B0595" w:rsidR="002741B6" w:rsidRPr="00482607" w:rsidRDefault="002741B6" w:rsidP="00482607">
      <w:pPr>
        <w:spacing w:line="276" w:lineRule="auto"/>
        <w:rPr>
          <w:rFonts w:cstheme="minorHAnsi"/>
          <w:b/>
          <w:bCs/>
          <w:color w:val="4F81BD" w:themeColor="accent1"/>
          <w:sz w:val="32"/>
          <w:szCs w:val="32"/>
        </w:rPr>
      </w:pPr>
      <w:r>
        <w:rPr>
          <w:rFonts w:cstheme="minorHAnsi"/>
          <w:b/>
          <w:bCs/>
          <w:color w:val="4F81BD" w:themeColor="accent1"/>
          <w:sz w:val="32"/>
          <w:szCs w:val="32"/>
        </w:rPr>
        <w:t xml:space="preserve">Katch electric taxi bus service now running to Snape Maltings </w:t>
      </w:r>
    </w:p>
    <w:p w14:paraId="6E53C24A"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From December 6</w:t>
      </w:r>
      <w:r w:rsidRPr="00AC6108">
        <w:rPr>
          <w:rFonts w:asciiTheme="minorHAnsi" w:hAnsiTheme="minorHAnsi" w:cstheme="minorHAnsi"/>
          <w:color w:val="333333"/>
          <w:vertAlign w:val="superscript"/>
        </w:rPr>
        <w:t>th</w:t>
      </w:r>
      <w:r>
        <w:rPr>
          <w:rFonts w:asciiTheme="minorHAnsi" w:hAnsiTheme="minorHAnsi" w:cstheme="minorHAnsi"/>
          <w:color w:val="333333"/>
        </w:rPr>
        <w:t>, o</w:t>
      </w:r>
      <w:r w:rsidRPr="00AC6108">
        <w:rPr>
          <w:rFonts w:asciiTheme="minorHAnsi" w:hAnsiTheme="minorHAnsi" w:cstheme="minorHAnsi"/>
          <w:color w:val="333333"/>
        </w:rPr>
        <w:t>ne of Suffolk’s most popular destinations is in easy to reach without needing a car following the extension to electric taxi bus service Katch.</w:t>
      </w:r>
    </w:p>
    <w:p w14:paraId="1E518F97"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The on-demand service now runs to Snape Maltings, the arts, retail, and heritage site on the banks of the River Alde, near Aldeburgh.</w:t>
      </w:r>
    </w:p>
    <w:p w14:paraId="39FE4D53"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With its converted Victorian buildings, Snape Maltings is home to independent shops and galleries and several performance venues, including the world-famous Snape Maltings Concert Hall.</w:t>
      </w:r>
    </w:p>
    <w:p w14:paraId="6BE94F34"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Katch is led by Suffolk County Council in partnership with </w:t>
      </w:r>
      <w:hyperlink r:id="rId19" w:tgtFrame="_blank" w:tooltip="CarsSmart" w:history="1">
        <w:r w:rsidRPr="00AC6108">
          <w:rPr>
            <w:rStyle w:val="Hyperlink"/>
            <w:rFonts w:asciiTheme="minorHAnsi" w:hAnsiTheme="minorHAnsi" w:cstheme="minorHAnsi"/>
            <w:b/>
            <w:bCs/>
            <w:color w:val="195491"/>
          </w:rPr>
          <w:t>CarsSmart</w:t>
        </w:r>
      </w:hyperlink>
      <w:r w:rsidRPr="00AC6108">
        <w:rPr>
          <w:rFonts w:asciiTheme="minorHAnsi" w:hAnsiTheme="minorHAnsi" w:cstheme="minorHAnsi"/>
          <w:color w:val="333333"/>
        </w:rPr>
        <w:t>, and with support from East Suffolk Council, Framlingham Town Council, Wickham Market Parish Council, Community Rail Network, East Suffolk Lines Community Rail Partnership and Greater Anglia.</w:t>
      </w:r>
    </w:p>
    <w:p w14:paraId="709066DD"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Katch helps deliver on the commitment Suffolk councils have made to grow the region’s passenger transport in a sustainable way and plays a part in cutting carbon to help reach the Government’s ambition of zero emissions by 2050 and Suffolk County Council’s own target of being carbon neutral by 2030.</w:t>
      </w:r>
    </w:p>
    <w:p w14:paraId="6EC7188E"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Katch is a travel solution for residents and visitors in Wickham Market and Framlingham, as well as enabling people using the Ipswich – Lowestoft train line to book the taxi bus for a journey to Snape Maltings from Wickham Market railway station in Campsea Ashe.</w:t>
      </w:r>
    </w:p>
    <w:p w14:paraId="6705EB8E"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It uses electric vehicles operating as shared taxi buses serving Framlingham - Wickham Market - Wickham Market Railway Station (at Campsea Ashe) - Tunstall - Snape Maltings - Snape.</w:t>
      </w:r>
    </w:p>
    <w:p w14:paraId="692A9D0C"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lastRenderedPageBreak/>
        <w:t>It serves fixed bus stops and journeys can be booked on-demand by telephone or via the Katch app, charging fares in line with a bus service. Payment can be made by contactless card or cash.</w:t>
      </w:r>
    </w:p>
    <w:p w14:paraId="22D7B5DE"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Style w:val="Strong"/>
          <w:rFonts w:asciiTheme="minorHAnsi" w:eastAsiaTheme="majorEastAsia" w:hAnsiTheme="minorHAnsi" w:cstheme="minorHAnsi"/>
          <w:color w:val="333333"/>
        </w:rPr>
        <w:t>Councillor Alexander Nicoll, Suffolk County Council’s Deputy Cabinet Member for Transport Strategy and county councillor for the Wickham division (covering Wickham Market and Campsea Ashe) said:</w:t>
      </w:r>
    </w:p>
    <w:p w14:paraId="4868DDB0"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“I am delighted Katch is now able to help people visit Snape Maltings, which is such a popular arts and heritage destination.</w:t>
      </w:r>
    </w:p>
    <w:p w14:paraId="7A0D932F" w14:textId="77777777" w:rsidR="002741B6" w:rsidRPr="00AC6108"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AC6108">
        <w:rPr>
          <w:rFonts w:asciiTheme="minorHAnsi" w:hAnsiTheme="minorHAnsi" w:cstheme="minorHAnsi"/>
          <w:color w:val="333333"/>
        </w:rPr>
        <w:t>“It is only by making public transport a viable alternative for all in our county that we will get more people to leave their cars at home, which will play a big part in our efforts to reduce vehicle emissions and cut carbon.</w:t>
      </w:r>
    </w:p>
    <w:p w14:paraId="75D461A4" w14:textId="77777777" w:rsidR="002741B6" w:rsidRPr="00AC6108" w:rsidRDefault="002741B6" w:rsidP="002741B6">
      <w:pPr>
        <w:pStyle w:val="NormalWeb"/>
        <w:shd w:val="clear" w:color="auto" w:fill="FFFFFF"/>
        <w:spacing w:before="0" w:beforeAutospacing="0" w:after="0" w:afterAutospacing="0"/>
        <w:rPr>
          <w:rFonts w:asciiTheme="minorHAnsi" w:hAnsiTheme="minorHAnsi" w:cstheme="minorHAnsi"/>
          <w:color w:val="333333"/>
        </w:rPr>
      </w:pPr>
      <w:r w:rsidRPr="00AC6108">
        <w:rPr>
          <w:rFonts w:asciiTheme="minorHAnsi" w:hAnsiTheme="minorHAnsi" w:cstheme="minorHAnsi"/>
          <w:color w:val="333333"/>
        </w:rPr>
        <w:t>“Katch is also part of our wider strategy to help, especially rural, communities with better public transport connections to facilitate work, education and leisure needs.”</w:t>
      </w:r>
    </w:p>
    <w:p w14:paraId="133B01B6" w14:textId="1DD0F729" w:rsidR="002741B6" w:rsidRDefault="002741B6" w:rsidP="002741B6">
      <w:pPr>
        <w:spacing w:line="276" w:lineRule="auto"/>
        <w:rPr>
          <w:rFonts w:cstheme="minorHAnsi"/>
          <w:b/>
          <w:bCs/>
          <w:color w:val="4F81BD" w:themeColor="accent1"/>
          <w:sz w:val="32"/>
          <w:szCs w:val="32"/>
        </w:rPr>
      </w:pPr>
    </w:p>
    <w:p w14:paraId="59BD70F7" w14:textId="0A6339EE" w:rsidR="002741B6" w:rsidRDefault="002741B6" w:rsidP="002741B6">
      <w:pPr>
        <w:spacing w:line="276" w:lineRule="auto"/>
        <w:rPr>
          <w:rFonts w:cstheme="minorHAnsi"/>
          <w:b/>
          <w:bCs/>
          <w:color w:val="4F81BD" w:themeColor="accent1"/>
          <w:sz w:val="32"/>
          <w:szCs w:val="32"/>
        </w:rPr>
      </w:pPr>
      <w:r>
        <w:rPr>
          <w:rFonts w:cstheme="minorHAnsi"/>
          <w:b/>
          <w:bCs/>
          <w:color w:val="4F81BD" w:themeColor="accent1"/>
          <w:sz w:val="32"/>
          <w:szCs w:val="32"/>
        </w:rPr>
        <w:t>Suffolk County Council approves extra £20m investment in highway drainage and footpaths</w:t>
      </w:r>
    </w:p>
    <w:p w14:paraId="53A3A95E" w14:textId="77777777" w:rsidR="002741B6" w:rsidRPr="00AC6108" w:rsidRDefault="002741B6" w:rsidP="002741B6">
      <w:pPr>
        <w:shd w:val="clear" w:color="auto" w:fill="FFFFFF"/>
        <w:spacing w:after="150"/>
        <w:rPr>
          <w:rFonts w:cstheme="minorHAnsi"/>
          <w:color w:val="333333"/>
          <w:sz w:val="24"/>
          <w:szCs w:val="24"/>
          <w:lang w:eastAsia="en-GB"/>
        </w:rPr>
      </w:pPr>
      <w:r>
        <w:rPr>
          <w:rFonts w:cstheme="minorHAnsi"/>
          <w:color w:val="333333"/>
          <w:sz w:val="24"/>
          <w:szCs w:val="24"/>
          <w:lang w:eastAsia="en-GB"/>
        </w:rPr>
        <w:t>It was announced on December 7</w:t>
      </w:r>
      <w:r w:rsidRPr="00AC6108">
        <w:rPr>
          <w:rFonts w:cstheme="minorHAnsi"/>
          <w:color w:val="333333"/>
          <w:sz w:val="24"/>
          <w:szCs w:val="24"/>
          <w:vertAlign w:val="superscript"/>
          <w:lang w:eastAsia="en-GB"/>
        </w:rPr>
        <w:t>th</w:t>
      </w:r>
      <w:r>
        <w:rPr>
          <w:rFonts w:cstheme="minorHAnsi"/>
          <w:color w:val="333333"/>
          <w:sz w:val="24"/>
          <w:szCs w:val="24"/>
          <w:lang w:eastAsia="en-GB"/>
        </w:rPr>
        <w:t xml:space="preserve"> that </w:t>
      </w:r>
      <w:r w:rsidRPr="00AC6108">
        <w:rPr>
          <w:rFonts w:cstheme="minorHAnsi"/>
          <w:color w:val="333333"/>
          <w:sz w:val="24"/>
          <w:szCs w:val="24"/>
          <w:lang w:eastAsia="en-GB"/>
        </w:rPr>
        <w:t>Cabinet members have committed an extra £20 million over the next three years into further improving Suffolk’s highway drainage systems and footpaths.</w:t>
      </w:r>
    </w:p>
    <w:p w14:paraId="48A55BBB"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In recognition of the increasing maintenance demand on these areas, councillors approved the use of £10 million to specifically deliver an increasing number of drainage schemes that deal with problems that affect larger numbers of people, and a further £10 million to improve footpath quality and access.</w:t>
      </w:r>
    </w:p>
    <w:p w14:paraId="0ABCF3F2"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Suffolk Highways will use the drainage investment alongside funding from the Department for Transport to increase the number of highway flooding sites which are resolved, providing a highway network that is more resilient and accessible during heavy rain and severe weather events.</w:t>
      </w:r>
    </w:p>
    <w:p w14:paraId="0DE74AAE"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The footpath investment will be focused on urban areas and busy footpaths in rural areas - providing a safer and more accessible network that supports people accessing local bus services, health care services and local shopping precincts.</w:t>
      </w:r>
    </w:p>
    <w:p w14:paraId="7D28BECA"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b/>
          <w:bCs/>
          <w:color w:val="333333"/>
          <w:sz w:val="24"/>
          <w:szCs w:val="24"/>
          <w:lang w:eastAsia="en-GB"/>
        </w:rPr>
        <w:t>Councillor Paul West, Suffolk County Council’s cabinet member for operational highways and flooding, said:</w:t>
      </w:r>
    </w:p>
    <w:p w14:paraId="1F2C3376"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“Committing this extra funding is a very welcome boost to our already significant improvement programmes in highways.</w:t>
      </w:r>
    </w:p>
    <w:p w14:paraId="7DBEF4E1"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“The integrity of our county’s drainage systems and footpaths are incredibly important to our livelihoods; functioning drainage systems and well-paved paths support us all to safely travel for work, social or leisure purposes or to access essential services.</w:t>
      </w:r>
    </w:p>
    <w:p w14:paraId="21C552BA"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“£20m divided across drainage and footpath services will enable our highways teams to resolve more drainage issues, where there may be significant highway or property flooding; and footpath improvements to provide a safer and more accessible network in urban and busy rural areas.</w:t>
      </w:r>
    </w:p>
    <w:p w14:paraId="214107EF" w14:textId="15476DE7" w:rsidR="002741B6" w:rsidRDefault="002741B6" w:rsidP="00CC4E83">
      <w:pPr>
        <w:shd w:val="clear" w:color="auto" w:fill="FFFFFF"/>
        <w:rPr>
          <w:rFonts w:cstheme="minorHAnsi"/>
          <w:color w:val="333333"/>
          <w:sz w:val="24"/>
          <w:szCs w:val="24"/>
          <w:lang w:eastAsia="en-GB"/>
        </w:rPr>
      </w:pPr>
      <w:r w:rsidRPr="00AC6108">
        <w:rPr>
          <w:rFonts w:cstheme="minorHAnsi"/>
          <w:color w:val="333333"/>
          <w:sz w:val="24"/>
          <w:szCs w:val="24"/>
          <w:lang w:eastAsia="en-GB"/>
        </w:rPr>
        <w:t>“I look forward to working closely with the teams to ensure that the additional funding is used appropriately; targeting areas that require essential improvements, on a priority basis. I will continue to keep Suffolk’s residents informed on how any additional funding is going to be used.”</w:t>
      </w:r>
    </w:p>
    <w:p w14:paraId="332D099A" w14:textId="77777777" w:rsidR="00482607" w:rsidRPr="00CC4E83" w:rsidRDefault="00482607" w:rsidP="00CC4E83">
      <w:pPr>
        <w:shd w:val="clear" w:color="auto" w:fill="FFFFFF"/>
        <w:rPr>
          <w:rFonts w:cstheme="minorHAnsi"/>
          <w:color w:val="333333"/>
          <w:sz w:val="24"/>
          <w:szCs w:val="24"/>
          <w:lang w:eastAsia="en-GB"/>
        </w:rPr>
      </w:pPr>
    </w:p>
    <w:p w14:paraId="22B1F047" w14:textId="1A2BF232" w:rsidR="002741B6" w:rsidRPr="00482607" w:rsidRDefault="002741B6" w:rsidP="002741B6">
      <w:pPr>
        <w:spacing w:line="276" w:lineRule="auto"/>
        <w:rPr>
          <w:rFonts w:cstheme="minorHAnsi"/>
          <w:b/>
          <w:bCs/>
          <w:color w:val="4F81BD" w:themeColor="accent1"/>
          <w:sz w:val="24"/>
          <w:szCs w:val="24"/>
        </w:rPr>
      </w:pPr>
      <w:r>
        <w:rPr>
          <w:rFonts w:cstheme="minorHAnsi"/>
          <w:b/>
          <w:bCs/>
          <w:color w:val="4F81BD" w:themeColor="accent1"/>
          <w:sz w:val="32"/>
          <w:szCs w:val="32"/>
        </w:rPr>
        <w:lastRenderedPageBreak/>
        <w:t>Architecture and building award win for The Hold</w:t>
      </w:r>
    </w:p>
    <w:p w14:paraId="1F5B8FBD" w14:textId="77777777" w:rsidR="002741B6" w:rsidRPr="00AC6108" w:rsidRDefault="002741B6" w:rsidP="002741B6">
      <w:pPr>
        <w:shd w:val="clear" w:color="auto" w:fill="FFFFFF"/>
        <w:spacing w:after="150"/>
        <w:rPr>
          <w:rFonts w:cstheme="minorHAnsi"/>
          <w:color w:val="333333"/>
          <w:sz w:val="24"/>
          <w:szCs w:val="24"/>
          <w:lang w:eastAsia="en-GB"/>
        </w:rPr>
      </w:pPr>
      <w:r>
        <w:rPr>
          <w:rFonts w:cstheme="minorHAnsi"/>
          <w:color w:val="333333"/>
          <w:sz w:val="24"/>
          <w:szCs w:val="24"/>
          <w:lang w:eastAsia="en-GB"/>
        </w:rPr>
        <w:t>On the December 8</w:t>
      </w:r>
      <w:r w:rsidRPr="00AC6108">
        <w:rPr>
          <w:rFonts w:cstheme="minorHAnsi"/>
          <w:color w:val="333333"/>
          <w:sz w:val="24"/>
          <w:szCs w:val="24"/>
          <w:vertAlign w:val="superscript"/>
          <w:lang w:eastAsia="en-GB"/>
        </w:rPr>
        <w:t>th</w:t>
      </w:r>
      <w:r>
        <w:rPr>
          <w:rFonts w:cstheme="minorHAnsi"/>
          <w:color w:val="333333"/>
          <w:sz w:val="24"/>
          <w:szCs w:val="24"/>
          <w:lang w:eastAsia="en-GB"/>
        </w:rPr>
        <w:t xml:space="preserve">, </w:t>
      </w:r>
      <w:r w:rsidRPr="00AC6108">
        <w:rPr>
          <w:rFonts w:cstheme="minorHAnsi"/>
          <w:color w:val="333333"/>
          <w:sz w:val="24"/>
          <w:szCs w:val="24"/>
          <w:lang w:eastAsia="en-GB"/>
        </w:rPr>
        <w:t>The Hold, the new archives and heritage centre on Ipswich Waterfront, won a prestigious national architecture and building award for the public sector.</w:t>
      </w:r>
    </w:p>
    <w:p w14:paraId="16A60521"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SPACES, the Society for Public Architecture, Construction, Engineering and Surveying, named The Hold as the winner in the Community Category at their online award ceremony.</w:t>
      </w:r>
    </w:p>
    <w:p w14:paraId="7A1F70B1"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The awards are dedicated to rewarding excellence, collaboration and innovation in construction projects delivered within the public sector and, because they were unable to hold the awards in 2020, included two years’ worth of projects.</w:t>
      </w:r>
    </w:p>
    <w:p w14:paraId="23332EDD"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The Hold first opened to the public in September 2020 and was officially opened by His Royal Highness The Duke of Gloucester in September 2021. The £20million building is a partnership between Suffolk County Council and the University of Suffolk and is home to more than nine centuries of history safely preserved by Suffolk Archives.</w:t>
      </w:r>
    </w:p>
    <w:p w14:paraId="7D9991CC"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b/>
          <w:bCs/>
          <w:color w:val="333333"/>
          <w:sz w:val="24"/>
          <w:szCs w:val="24"/>
          <w:lang w:eastAsia="en-GB"/>
        </w:rPr>
        <w:t>The SPACES awards judges said:</w:t>
      </w:r>
    </w:p>
    <w:p w14:paraId="077B4430" w14:textId="77777777" w:rsidR="002741B6" w:rsidRPr="00AC6108" w:rsidRDefault="002741B6" w:rsidP="002741B6">
      <w:pPr>
        <w:shd w:val="clear" w:color="auto" w:fill="FFFFFF"/>
        <w:rPr>
          <w:rFonts w:cstheme="minorHAnsi"/>
          <w:color w:val="333333"/>
          <w:sz w:val="24"/>
          <w:szCs w:val="24"/>
          <w:lang w:eastAsia="en-GB"/>
        </w:rPr>
      </w:pPr>
      <w:r w:rsidRPr="00AC6108">
        <w:rPr>
          <w:rFonts w:cstheme="minorHAnsi"/>
          <w:color w:val="333333"/>
          <w:sz w:val="24"/>
          <w:szCs w:val="24"/>
          <w:lang w:eastAsia="en-GB"/>
        </w:rPr>
        <w:t>The Hold is “A great example of community architecture which actively brings together different user groups, whilst highlighting the value of local historical records.”</w:t>
      </w:r>
    </w:p>
    <w:p w14:paraId="1EF38955"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color w:val="333333"/>
          <w:sz w:val="24"/>
          <w:szCs w:val="24"/>
          <w:lang w:eastAsia="en-GB"/>
        </w:rPr>
        <w:t>They added:</w:t>
      </w:r>
    </w:p>
    <w:p w14:paraId="7FE83593" w14:textId="77777777" w:rsidR="002741B6" w:rsidRDefault="002741B6" w:rsidP="002741B6">
      <w:pPr>
        <w:shd w:val="clear" w:color="auto" w:fill="FFFFFF"/>
        <w:rPr>
          <w:rFonts w:cstheme="minorHAnsi"/>
          <w:color w:val="333333"/>
          <w:sz w:val="24"/>
          <w:szCs w:val="24"/>
          <w:lang w:eastAsia="en-GB"/>
        </w:rPr>
      </w:pPr>
      <w:r w:rsidRPr="00AC6108">
        <w:rPr>
          <w:rFonts w:cstheme="minorHAnsi"/>
          <w:color w:val="333333"/>
          <w:sz w:val="24"/>
          <w:szCs w:val="24"/>
          <w:lang w:eastAsia="en-GB"/>
        </w:rPr>
        <w:t>“On the judge’s visit, it was clear to see the passion the end user had for the building and what it represents to the community, and praise goes to the Architect and wider delivery team for creating such a valuable asset.”</w:t>
      </w:r>
    </w:p>
    <w:p w14:paraId="0A5C5559" w14:textId="77777777" w:rsidR="002741B6" w:rsidRPr="00AC6108" w:rsidRDefault="002741B6" w:rsidP="002741B6">
      <w:pPr>
        <w:shd w:val="clear" w:color="auto" w:fill="FFFFFF"/>
        <w:rPr>
          <w:rFonts w:cstheme="minorHAnsi"/>
          <w:color w:val="333333"/>
          <w:sz w:val="24"/>
          <w:szCs w:val="24"/>
          <w:lang w:eastAsia="en-GB"/>
        </w:rPr>
      </w:pPr>
    </w:p>
    <w:p w14:paraId="1342DE13"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b/>
          <w:bCs/>
          <w:color w:val="333333"/>
          <w:sz w:val="24"/>
          <w:szCs w:val="24"/>
          <w:lang w:eastAsia="en-GB"/>
        </w:rPr>
        <w:t>Councillor Andrew Reid, Cabinet Member for Heritage at Suffolk County Council, said:</w:t>
      </w:r>
    </w:p>
    <w:p w14:paraId="074E2EDC" w14:textId="77777777" w:rsidR="002741B6" w:rsidRDefault="002741B6" w:rsidP="002741B6">
      <w:pPr>
        <w:shd w:val="clear" w:color="auto" w:fill="FFFFFF"/>
        <w:rPr>
          <w:rFonts w:cstheme="minorHAnsi"/>
          <w:color w:val="333333"/>
          <w:sz w:val="24"/>
          <w:szCs w:val="24"/>
          <w:lang w:eastAsia="en-GB"/>
        </w:rPr>
      </w:pPr>
      <w:r w:rsidRPr="00AC6108">
        <w:rPr>
          <w:rFonts w:cstheme="minorHAnsi"/>
          <w:color w:val="333333"/>
          <w:sz w:val="24"/>
          <w:szCs w:val="24"/>
          <w:lang w:eastAsia="en-GB"/>
        </w:rPr>
        <w:t>“It is great news that The Hold has been recognised as such a valuable community building, especially against such strong competition.”</w:t>
      </w:r>
    </w:p>
    <w:p w14:paraId="5D686AFD" w14:textId="77777777" w:rsidR="002741B6" w:rsidRPr="00AC6108" w:rsidRDefault="002741B6" w:rsidP="002741B6">
      <w:pPr>
        <w:shd w:val="clear" w:color="auto" w:fill="FFFFFF"/>
        <w:rPr>
          <w:rFonts w:cstheme="minorHAnsi"/>
          <w:color w:val="333333"/>
          <w:sz w:val="24"/>
          <w:szCs w:val="24"/>
          <w:lang w:eastAsia="en-GB"/>
        </w:rPr>
      </w:pPr>
    </w:p>
    <w:p w14:paraId="09DD472D" w14:textId="77777777" w:rsidR="002741B6" w:rsidRPr="00AC6108" w:rsidRDefault="002741B6" w:rsidP="002741B6">
      <w:pPr>
        <w:shd w:val="clear" w:color="auto" w:fill="FFFFFF"/>
        <w:spacing w:after="150"/>
        <w:rPr>
          <w:rFonts w:cstheme="minorHAnsi"/>
          <w:color w:val="333333"/>
          <w:sz w:val="24"/>
          <w:szCs w:val="24"/>
          <w:lang w:eastAsia="en-GB"/>
        </w:rPr>
      </w:pPr>
      <w:r w:rsidRPr="00AC6108">
        <w:rPr>
          <w:rFonts w:cstheme="minorHAnsi"/>
          <w:b/>
          <w:bCs/>
          <w:color w:val="333333"/>
          <w:sz w:val="24"/>
          <w:szCs w:val="24"/>
          <w:lang w:eastAsia="en-GB"/>
        </w:rPr>
        <w:t>Anne Jenkins, Director England, Midlands &amp; East at The National Lottery Heritage Fund, said:</w:t>
      </w:r>
    </w:p>
    <w:p w14:paraId="090045F8" w14:textId="77777777" w:rsidR="002741B6" w:rsidRDefault="002741B6" w:rsidP="002741B6">
      <w:pPr>
        <w:shd w:val="clear" w:color="auto" w:fill="FFFFFF"/>
        <w:rPr>
          <w:rFonts w:cstheme="minorHAnsi"/>
          <w:color w:val="333333"/>
          <w:sz w:val="24"/>
          <w:szCs w:val="24"/>
          <w:lang w:eastAsia="en-GB"/>
        </w:rPr>
      </w:pPr>
      <w:r w:rsidRPr="00AC6108">
        <w:rPr>
          <w:rFonts w:cstheme="minorHAnsi"/>
          <w:color w:val="333333"/>
          <w:sz w:val="24"/>
          <w:szCs w:val="24"/>
          <w:lang w:eastAsia="en-GB"/>
        </w:rPr>
        <w:t>“Thanks to the National Lottery players, we were able to support Suffolk County Council in building the new archives and heritage centre in Ipswich and it is hugely impressive that the quality of the architecture and the contribution to the community of The Hold has been recognised in winning this national award.”</w:t>
      </w:r>
    </w:p>
    <w:p w14:paraId="4ABEC305" w14:textId="77777777" w:rsidR="00CC4E83" w:rsidRPr="00AC6108" w:rsidRDefault="00CC4E83" w:rsidP="002741B6">
      <w:pPr>
        <w:shd w:val="clear" w:color="auto" w:fill="FFFFFF"/>
        <w:rPr>
          <w:rFonts w:cstheme="minorHAnsi"/>
          <w:color w:val="333333"/>
          <w:sz w:val="24"/>
          <w:szCs w:val="24"/>
          <w:lang w:eastAsia="en-GB"/>
        </w:rPr>
      </w:pPr>
    </w:p>
    <w:p w14:paraId="6838F120" w14:textId="3AA58C57" w:rsidR="002741B6" w:rsidRPr="00CC4E83" w:rsidRDefault="002741B6" w:rsidP="002741B6">
      <w:pPr>
        <w:spacing w:line="276" w:lineRule="auto"/>
        <w:rPr>
          <w:rFonts w:cstheme="minorHAnsi"/>
          <w:b/>
          <w:bCs/>
          <w:color w:val="4F81BD" w:themeColor="accent1"/>
          <w:sz w:val="24"/>
          <w:szCs w:val="24"/>
        </w:rPr>
      </w:pPr>
      <w:r>
        <w:rPr>
          <w:rFonts w:cstheme="minorHAnsi"/>
          <w:b/>
          <w:bCs/>
          <w:color w:val="4F81BD" w:themeColor="accent1"/>
          <w:sz w:val="32"/>
          <w:szCs w:val="32"/>
        </w:rPr>
        <w:t>Significant investment in firefighting equipment secures safer future for Suffolk</w:t>
      </w:r>
    </w:p>
    <w:p w14:paraId="6B87578D" w14:textId="77777777" w:rsidR="002741B6" w:rsidRPr="005D62D6" w:rsidRDefault="002741B6" w:rsidP="002741B6">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t>On December 10</w:t>
      </w:r>
      <w:r w:rsidRPr="005D62D6">
        <w:rPr>
          <w:rFonts w:asciiTheme="minorHAnsi" w:hAnsiTheme="minorHAnsi" w:cstheme="minorHAnsi"/>
          <w:color w:val="333333"/>
          <w:vertAlign w:val="superscript"/>
        </w:rPr>
        <w:t>th</w:t>
      </w:r>
      <w:r>
        <w:rPr>
          <w:rFonts w:asciiTheme="minorHAnsi" w:hAnsiTheme="minorHAnsi" w:cstheme="minorHAnsi"/>
          <w:color w:val="333333"/>
        </w:rPr>
        <w:t>, S</w:t>
      </w:r>
      <w:r w:rsidRPr="005D62D6">
        <w:rPr>
          <w:rFonts w:asciiTheme="minorHAnsi" w:hAnsiTheme="minorHAnsi" w:cstheme="minorHAnsi"/>
          <w:color w:val="333333"/>
        </w:rPr>
        <w:t>uffolk Fire and Rescue Service added to the lifesaving kit at its disposal – cementing the county’s continued commitment to protecting its people.</w:t>
      </w:r>
    </w:p>
    <w:p w14:paraId="4236B0E3"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A significant investment from the service in new equipment has seen the introduction of digital radios, smoke hoods and smoke curtains – benefitting both residents and firefighters across Suffolk.</w:t>
      </w:r>
    </w:p>
    <w:p w14:paraId="472CC743"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The state-of-the-art digital handheld radios offer a clearer and greater range than previous models – vastly improving communication between firefighters when attending incidents.</w:t>
      </w:r>
    </w:p>
    <w:p w14:paraId="1BE5242B"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 xml:space="preserve">These are accompanied by two pieces of new equipment designed specifically to reduce the harmful impact of smoke. All fire engines will now carry escape smoke hoods – enabling firefighters to protect people when rescuing or evacuating them from fires. </w:t>
      </w:r>
      <w:r w:rsidRPr="005D62D6">
        <w:rPr>
          <w:rStyle w:val="xxxnormaltextrun"/>
          <w:rFonts w:asciiTheme="minorHAnsi" w:eastAsiaTheme="majorEastAsia" w:hAnsiTheme="minorHAnsi" w:cstheme="minorHAnsi"/>
          <w:color w:val="333333"/>
        </w:rPr>
        <w:lastRenderedPageBreak/>
        <w:t>Smoke curtains have also been introduced to help ensure that escape routes are kept clear of smoke, while also aiding in protecting property by reducing smoke damage.</w:t>
      </w:r>
    </w:p>
    <w:p w14:paraId="40A93C65"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This equipment can be used in a range of incidents, with it already proving invaluable in Lowestoft earlier today, where two occupants were rescued from a property following a kitchen fire suspected to have been caused by cooking left unattended.</w:t>
      </w:r>
    </w:p>
    <w:p w14:paraId="377EC010" w14:textId="77777777" w:rsidR="002741B6" w:rsidRPr="005D62D6" w:rsidRDefault="002741B6" w:rsidP="002741B6">
      <w:pPr>
        <w:pStyle w:val="xxmsonormal"/>
        <w:shd w:val="clear" w:color="auto" w:fill="FFFFFF"/>
        <w:spacing w:before="0" w:beforeAutospacing="0" w:after="150" w:afterAutospacing="0"/>
        <w:rPr>
          <w:rFonts w:asciiTheme="minorHAnsi" w:hAnsiTheme="minorHAnsi" w:cstheme="minorHAnsi"/>
          <w:color w:val="333333"/>
        </w:rPr>
      </w:pPr>
      <w:r w:rsidRPr="005D62D6">
        <w:rPr>
          <w:rStyle w:val="Strong"/>
          <w:rFonts w:asciiTheme="minorHAnsi" w:eastAsiaTheme="majorEastAsia" w:hAnsiTheme="minorHAnsi" w:cstheme="minorHAnsi"/>
          <w:color w:val="333333"/>
        </w:rPr>
        <w:t>Cllr Andrew Reid</w:t>
      </w:r>
      <w:r w:rsidRPr="005D62D6">
        <w:rPr>
          <w:rFonts w:asciiTheme="minorHAnsi" w:hAnsiTheme="minorHAnsi" w:cstheme="minorHAnsi"/>
          <w:color w:val="333333"/>
        </w:rPr>
        <w:t>, cabinet member for Public Health, Public Protection and Communities commented:</w:t>
      </w:r>
    </w:p>
    <w:p w14:paraId="149B09B2" w14:textId="77777777" w:rsidR="002741B6" w:rsidRPr="005D62D6" w:rsidRDefault="002741B6" w:rsidP="002741B6">
      <w:pPr>
        <w:pStyle w:val="xxmsonormal"/>
        <w:shd w:val="clear" w:color="auto" w:fill="FFFFFF"/>
        <w:spacing w:before="0" w:beforeAutospacing="0" w:after="150" w:afterAutospacing="0"/>
        <w:rPr>
          <w:rFonts w:asciiTheme="minorHAnsi" w:hAnsiTheme="minorHAnsi" w:cstheme="minorHAnsi"/>
          <w:color w:val="333333"/>
        </w:rPr>
      </w:pPr>
      <w:r w:rsidRPr="005D62D6">
        <w:rPr>
          <w:rFonts w:asciiTheme="minorHAnsi" w:hAnsiTheme="minorHAnsi" w:cstheme="minorHAnsi"/>
          <w:color w:val="333333"/>
        </w:rPr>
        <w:t>“I am delighted that this significant investment by Suffolk and Fire and Rescue Service has paved the way for state-of-the-art apparatus to be at the disposal of every firefighter in the county, which could, potentially, prove to be lifesaving.</w:t>
      </w:r>
    </w:p>
    <w:p w14:paraId="1ACFAA03" w14:textId="77777777" w:rsidR="002741B6" w:rsidRPr="005D62D6" w:rsidRDefault="002741B6" w:rsidP="002741B6">
      <w:pPr>
        <w:pStyle w:val="xxmsonormal"/>
        <w:shd w:val="clear" w:color="auto" w:fill="FFFFFF"/>
        <w:spacing w:before="0" w:beforeAutospacing="0" w:after="0" w:afterAutospacing="0"/>
        <w:rPr>
          <w:rFonts w:asciiTheme="minorHAnsi" w:hAnsiTheme="minorHAnsi" w:cstheme="minorHAnsi"/>
          <w:color w:val="333333"/>
        </w:rPr>
      </w:pPr>
      <w:r w:rsidRPr="005D62D6">
        <w:rPr>
          <w:rFonts w:asciiTheme="minorHAnsi" w:hAnsiTheme="minorHAnsi" w:cstheme="minorHAnsi"/>
          <w:color w:val="333333"/>
        </w:rPr>
        <w:t>“This complements the addition of four new enhanced rescue vehicles for the service earlier this year – supporting our continued commitment to providing fire staff with the best possible equipment as we all work towards a safer Suffolk.”</w:t>
      </w:r>
    </w:p>
    <w:p w14:paraId="2BB9FF58"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Strong"/>
          <w:rFonts w:asciiTheme="minorHAnsi" w:eastAsiaTheme="majorEastAsia" w:hAnsiTheme="minorHAnsi" w:cstheme="minorHAnsi"/>
          <w:color w:val="333333"/>
        </w:rPr>
        <w:t>Jon Lacey</w:t>
      </w:r>
      <w:r w:rsidRPr="005D62D6">
        <w:rPr>
          <w:rStyle w:val="xxxnormaltextrun"/>
          <w:rFonts w:asciiTheme="minorHAnsi" w:eastAsiaTheme="majorEastAsia" w:hAnsiTheme="minorHAnsi" w:cstheme="minorHAnsi"/>
          <w:color w:val="333333"/>
        </w:rPr>
        <w:t>, Chief Officer of Suffolk Fire and Rescue Service said:</w:t>
      </w:r>
    </w:p>
    <w:p w14:paraId="1985AD09" w14:textId="77777777" w:rsidR="002741B6" w:rsidRPr="005D62D6" w:rsidRDefault="002741B6" w:rsidP="002741B6">
      <w:pPr>
        <w:pStyle w:val="xxxmsonormal"/>
        <w:shd w:val="clear" w:color="auto" w:fill="FFFFFF"/>
        <w:spacing w:before="0" w:beforeAutospacing="0" w:after="15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“This new equipment will ensure the safety of our firefighters when attending incidents, while also protecting the public from harmful smoke and the immense damage this can cause to property.</w:t>
      </w:r>
    </w:p>
    <w:p w14:paraId="384BF27C" w14:textId="77777777" w:rsidR="002741B6" w:rsidRPr="005D62D6" w:rsidRDefault="002741B6" w:rsidP="002741B6">
      <w:pPr>
        <w:pStyle w:val="xxxmsonormal"/>
        <w:shd w:val="clear" w:color="auto" w:fill="FFFFFF"/>
        <w:spacing w:before="0" w:beforeAutospacing="0" w:after="0" w:afterAutospacing="0"/>
        <w:rPr>
          <w:rFonts w:asciiTheme="minorHAnsi" w:hAnsiTheme="minorHAnsi" w:cstheme="minorHAnsi"/>
          <w:color w:val="333333"/>
        </w:rPr>
      </w:pPr>
      <w:r w:rsidRPr="005D62D6">
        <w:rPr>
          <w:rStyle w:val="xxxnormaltextrun"/>
          <w:rFonts w:asciiTheme="minorHAnsi" w:eastAsiaTheme="majorEastAsia" w:hAnsiTheme="minorHAnsi" w:cstheme="minorHAnsi"/>
          <w:color w:val="333333"/>
        </w:rPr>
        <w:t>“Although our crews are ready to attend emergency calls with this life-saving equipment, I’d urge everyone at home to test their own life-saving equipment – smoke alarms. At this time of year we are cooking more in kitchen, plugging in festive lights, burning candles or using the fireplace, all of which come with a fire risk. Have a happy and safe holiday by making sure you have smoke alarms fitted, and test them regularly.”</w:t>
      </w:r>
    </w:p>
    <w:p w14:paraId="731818AA" w14:textId="6961D598" w:rsidR="002741B6" w:rsidRPr="00CC4E83" w:rsidRDefault="002741B6" w:rsidP="00CC4E83">
      <w:pPr>
        <w:pStyle w:val="NormalWeb"/>
        <w:shd w:val="clear" w:color="auto" w:fill="FFFFFF"/>
        <w:spacing w:before="0" w:beforeAutospacing="0" w:after="150" w:afterAutospacing="0"/>
        <w:rPr>
          <w:rFonts w:asciiTheme="minorHAnsi" w:hAnsiTheme="minorHAnsi" w:cstheme="minorHAnsi"/>
          <w:color w:val="333333"/>
        </w:rPr>
      </w:pPr>
      <w:r w:rsidRPr="005D62D6">
        <w:rPr>
          <w:rFonts w:asciiTheme="minorHAnsi" w:hAnsiTheme="minorHAnsi" w:cstheme="minorHAnsi"/>
          <w:color w:val="333333"/>
        </w:rPr>
        <w:t>Further advice on fire prevention is available on the council’s website: </w:t>
      </w:r>
      <w:hyperlink r:id="rId20" w:history="1">
        <w:r w:rsidRPr="005D62D6">
          <w:rPr>
            <w:rStyle w:val="Hyperlink"/>
            <w:rFonts w:asciiTheme="minorHAnsi" w:hAnsiTheme="minorHAnsi" w:cstheme="minorHAnsi"/>
            <w:b/>
            <w:bCs/>
            <w:color w:val="195491"/>
          </w:rPr>
          <w:t>www.suffolk.gov.uk/suffolk-fire-and-rescue-service/fire-safety-in-the-home/</w:t>
        </w:r>
      </w:hyperlink>
    </w:p>
    <w:p w14:paraId="7E7715EF" w14:textId="57243526" w:rsidR="002741B6" w:rsidRDefault="002741B6" w:rsidP="002741B6">
      <w:pPr>
        <w:shd w:val="clear" w:color="auto" w:fill="FFFFFF"/>
        <w:rPr>
          <w:rFonts w:ascii="Source Sans Pro" w:hAnsi="Source Sans Pro"/>
          <w:color w:val="333333"/>
          <w:sz w:val="27"/>
          <w:szCs w:val="27"/>
        </w:rPr>
      </w:pPr>
    </w:p>
    <w:p w14:paraId="1AFB91DD" w14:textId="2ABC4086" w:rsidR="002741B6" w:rsidRDefault="002741B6" w:rsidP="002741B6">
      <w:pPr>
        <w:shd w:val="clear" w:color="auto" w:fill="FFFFFF"/>
        <w:rPr>
          <w:rFonts w:cstheme="minorHAnsi"/>
          <w:b/>
          <w:bCs/>
          <w:color w:val="4F81BD" w:themeColor="accent1"/>
          <w:sz w:val="32"/>
          <w:szCs w:val="32"/>
        </w:rPr>
      </w:pPr>
      <w:r>
        <w:rPr>
          <w:rFonts w:cstheme="minorHAnsi"/>
          <w:b/>
          <w:bCs/>
          <w:color w:val="4F81BD" w:themeColor="accent1"/>
          <w:sz w:val="32"/>
          <w:szCs w:val="32"/>
        </w:rPr>
        <w:t>Suffolk has shown determination and resilience in our Covid fight – this is another challenge we must overcome</w:t>
      </w:r>
    </w:p>
    <w:p w14:paraId="40178355" w14:textId="77777777" w:rsidR="002741B6" w:rsidRDefault="002741B6" w:rsidP="002741B6">
      <w:pPr>
        <w:shd w:val="clear" w:color="auto" w:fill="FFFFFF"/>
        <w:rPr>
          <w:rFonts w:cstheme="minorHAnsi"/>
          <w:color w:val="4F81BD" w:themeColor="accent1"/>
          <w:sz w:val="24"/>
          <w:szCs w:val="24"/>
        </w:rPr>
      </w:pPr>
      <w:r>
        <w:rPr>
          <w:rFonts w:cstheme="minorHAnsi"/>
          <w:color w:val="4F81BD" w:themeColor="accent1"/>
          <w:sz w:val="24"/>
          <w:szCs w:val="24"/>
        </w:rPr>
        <w:t>A column published on December 14</w:t>
      </w:r>
      <w:r w:rsidRPr="002C1DCD">
        <w:rPr>
          <w:rFonts w:cstheme="minorHAnsi"/>
          <w:color w:val="4F81BD" w:themeColor="accent1"/>
          <w:sz w:val="24"/>
          <w:szCs w:val="24"/>
          <w:vertAlign w:val="superscript"/>
        </w:rPr>
        <w:t>th</w:t>
      </w:r>
      <w:r>
        <w:rPr>
          <w:rFonts w:cstheme="minorHAnsi"/>
          <w:color w:val="4F81BD" w:themeColor="accent1"/>
          <w:sz w:val="24"/>
          <w:szCs w:val="24"/>
        </w:rPr>
        <w:t xml:space="preserve"> – By Matthew Hicks.</w:t>
      </w:r>
    </w:p>
    <w:p w14:paraId="6116289F" w14:textId="77777777" w:rsidR="002741B6" w:rsidRDefault="002741B6" w:rsidP="002741B6">
      <w:pPr>
        <w:shd w:val="clear" w:color="auto" w:fill="FFFFFF"/>
        <w:rPr>
          <w:rFonts w:cstheme="minorHAnsi"/>
          <w:color w:val="4F81BD" w:themeColor="accent1"/>
          <w:sz w:val="24"/>
          <w:szCs w:val="24"/>
        </w:rPr>
      </w:pPr>
    </w:p>
    <w:p w14:paraId="2A214650"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It has been just 14 days since I last wrote this column on concerns about a ‘new’ COVID-19 variant called Omicron. Sadly, so much has happened in that time.</w:t>
      </w:r>
    </w:p>
    <w:p w14:paraId="599329C7"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We have seen first-hand the speed in which Omicron can spread – doubling in 2 or 3 days, some places quicker.</w:t>
      </w:r>
    </w:p>
    <w:p w14:paraId="7DB69267"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The UK has been placed in level 4, the second highest tier, because of this doubling time.</w:t>
      </w:r>
    </w:p>
    <w:p w14:paraId="601B74D3"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And Plan B has been enacted by the Government.</w:t>
      </w:r>
    </w:p>
    <w:p w14:paraId="185DA2CA"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It is a very unsettled time for us again, which is difficult with Christmas just days away. In his speech on Sunday evening, Boris Johnson, made no excuse for the seriousness of the situation we now face. He spoke about the emergency we now face in our fight against Omicron and the fact there may be a tidal wave of cases coming in the next few weeks.</w:t>
      </w:r>
    </w:p>
    <w:p w14:paraId="5B3AD495"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But he also spoke of hope and a way out – and this is vaccinations. It has recently been discovered, as we learn new things about Omicron daily, that the booster jab is highly effective against Omicron and because of this, the Government has asked the NHS to step-up the booster roll-out.</w:t>
      </w:r>
    </w:p>
    <w:p w14:paraId="7AFA309E"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This means that the booster is now open to every adult over the age of 30 who has had a second dose of the vaccine at least three months ago. Those that are 18 and over can book from tomorrow. Johnson’s message is clear ‘Get Boosted Now’.</w:t>
      </w:r>
    </w:p>
    <w:p w14:paraId="6B280B17"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lastRenderedPageBreak/>
        <w:t>In Suffolk, a vast amount of work is being done to increase our capacity to deliver this. We will keep you updated when plans are finalised, but at the moment we are looking to maximise our current vaccination sites by increasing the hours they are open and offering more days. NHS colleagues currently deliver about 7,000 vaccinations a day – this will increase to just short of 21,000 each day. This is an extraordinary effort and I want to thank people for their hard work in making this happen.</w:t>
      </w:r>
    </w:p>
    <w:p w14:paraId="7A3E6E8F"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Colleagues from Suffolk County Council and Public Health Suffolk are doing all they can to support this NHS roll-out. There is little doubt that this delivery will have big implications for the NHS and wider health system, but as the Prime Minister said, the impact on the health service will be greater in the longer term if people do not get fully protected from Omicron.</w:t>
      </w:r>
    </w:p>
    <w:p w14:paraId="482451DE"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Today I also wanted to address any reluctance that people may have in taking Omicron seriously. At this point scientists cannot say if Omicron is less severe, but we do know that it is more transmissible. Therefore if it spreads to people in Suffolk who are unvaccinated or vulnerable we would risk more hospital admissions and overwhelming the NHS.</w:t>
      </w:r>
    </w:p>
    <w:p w14:paraId="34659D79" w14:textId="0932015A"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This is not a risk that should be taken lightly. It takes 10 days to identify an Omicron case so we know case numbers will be much higher than reported.</w:t>
      </w:r>
      <w:r w:rsidRPr="005143EC">
        <w:rPr>
          <w:noProof/>
        </w:rPr>
        <w:t xml:space="preserve"> </w:t>
      </w:r>
    </w:p>
    <w:p w14:paraId="3956ED0B" w14:textId="42D7AD46"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Last week, the Prime Minister announced Plan B measures in order to combat the growth of Omicron. Measures to be introduced as part of Plan B, include:</w:t>
      </w:r>
    </w:p>
    <w:p w14:paraId="56D0A0C7" w14:textId="77777777" w:rsidR="002741B6" w:rsidRPr="002C1DCD" w:rsidRDefault="002741B6" w:rsidP="002741B6">
      <w:pPr>
        <w:numPr>
          <w:ilvl w:val="0"/>
          <w:numId w:val="11"/>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Face coverings to become compulsory in most public indoor venues, other than hospitality (from Friday 10 December)</w:t>
      </w:r>
    </w:p>
    <w:p w14:paraId="1CB4CDB5" w14:textId="77777777" w:rsidR="002741B6" w:rsidRPr="002C1DCD" w:rsidRDefault="002741B6" w:rsidP="002741B6">
      <w:pPr>
        <w:numPr>
          <w:ilvl w:val="0"/>
          <w:numId w:val="11"/>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People asked to work from home if they can (from Monday 13 December)</w:t>
      </w:r>
    </w:p>
    <w:p w14:paraId="5F44634E" w14:textId="77777777" w:rsidR="002741B6" w:rsidRPr="002C1DCD" w:rsidRDefault="002741B6" w:rsidP="002741B6">
      <w:pPr>
        <w:numPr>
          <w:ilvl w:val="0"/>
          <w:numId w:val="11"/>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NHS Covid Pass to be mandatory in specific settings, using a negative test or full vaccination via the NHS Covid Pass (from Wednesday 15 December, subject to parliamentary approval)</w:t>
      </w:r>
    </w:p>
    <w:p w14:paraId="5DA29D46"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I ask that as we continue to live with COVID we keep safety in mind, such as washing hands, wearing a mask and making sure your house is well ventilated.</w:t>
      </w:r>
    </w:p>
    <w:p w14:paraId="42785C86"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Suffolk has shown time and time again it’s determination and resilience in our fight against COVID – this is another challenge we must overcome. Throughout the pandemic, Suffolk has been effective at tackling COVID. This is because we have worked hard and been proactive at every stage. The situation facing Suffolk now calls for the same forward-thinking and preventative work to protect residents, businesses and our way of life.</w:t>
      </w:r>
      <w:r w:rsidRPr="002C1DCD">
        <w:rPr>
          <w:rFonts w:asciiTheme="minorHAnsi" w:hAnsiTheme="minorHAnsi" w:cstheme="minorHAnsi"/>
          <w:color w:val="000000" w:themeColor="text1"/>
        </w:rPr>
        <w:br/>
      </w:r>
      <w:r w:rsidRPr="002C1DCD">
        <w:rPr>
          <w:rFonts w:asciiTheme="minorHAnsi" w:hAnsiTheme="minorHAnsi" w:cstheme="minorHAnsi"/>
          <w:color w:val="000000" w:themeColor="text1"/>
        </w:rPr>
        <w:br/>
        <w:t>My final ask of you echoes the Prime Minister’s appeal - make sure you are up-to-date with your vaccinations. These are not just empty words, science shows that vaccinations save lives. </w:t>
      </w:r>
      <w:hyperlink r:id="rId21" w:tgtFrame="_blank" w:tooltip="Booster dose of the coronavirus (COVID-19) vaccine" w:history="1">
        <w:r w:rsidRPr="002C1DCD">
          <w:rPr>
            <w:rStyle w:val="Hyperlink"/>
            <w:rFonts w:asciiTheme="minorHAnsi" w:hAnsiTheme="minorHAnsi" w:cstheme="minorHAnsi"/>
            <w:b/>
            <w:bCs/>
            <w:color w:val="000000" w:themeColor="text1"/>
          </w:rPr>
          <w:t>Find out about the booster vaccine at NHS.uk</w:t>
        </w:r>
      </w:hyperlink>
      <w:r w:rsidRPr="002C1DCD">
        <w:rPr>
          <w:rFonts w:asciiTheme="minorHAnsi" w:hAnsiTheme="minorHAnsi" w:cstheme="minorHAnsi"/>
          <w:color w:val="000000" w:themeColor="text1"/>
        </w:rPr>
        <w:t>.</w:t>
      </w:r>
    </w:p>
    <w:p w14:paraId="1E824F35" w14:textId="77777777" w:rsidR="002741B6" w:rsidRPr="002C1DCD" w:rsidRDefault="002741B6" w:rsidP="002741B6">
      <w:pPr>
        <w:pStyle w:val="NormalWeb"/>
        <w:shd w:val="clear" w:color="auto" w:fill="FFFFFF"/>
        <w:spacing w:before="0" w:beforeAutospacing="0" w:after="150" w:afterAutospacing="0"/>
        <w:rPr>
          <w:rFonts w:asciiTheme="minorHAnsi" w:hAnsiTheme="minorHAnsi" w:cstheme="minorHAnsi"/>
          <w:color w:val="000000" w:themeColor="text1"/>
        </w:rPr>
      </w:pPr>
      <w:r w:rsidRPr="002C1DCD">
        <w:rPr>
          <w:rFonts w:asciiTheme="minorHAnsi" w:hAnsiTheme="minorHAnsi" w:cstheme="minorHAnsi"/>
          <w:color w:val="000000" w:themeColor="text1"/>
        </w:rPr>
        <w:t>As the Prime Minister said:</w:t>
      </w:r>
    </w:p>
    <w:p w14:paraId="08256585" w14:textId="77777777" w:rsidR="002741B6" w:rsidRPr="002C1DCD" w:rsidRDefault="002741B6" w:rsidP="002741B6">
      <w:pPr>
        <w:numPr>
          <w:ilvl w:val="0"/>
          <w:numId w:val="1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Get Boosted Now for yourself, for your friends and your family.</w:t>
      </w:r>
    </w:p>
    <w:p w14:paraId="1DB45AD0" w14:textId="77777777" w:rsidR="002741B6" w:rsidRPr="002C1DCD" w:rsidRDefault="002741B6" w:rsidP="002741B6">
      <w:pPr>
        <w:numPr>
          <w:ilvl w:val="0"/>
          <w:numId w:val="1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Get Boosted Now to protect jobs and livelihoods across this country.</w:t>
      </w:r>
    </w:p>
    <w:p w14:paraId="4FF6D7A3" w14:textId="34D42B5F" w:rsidR="002741B6" w:rsidRPr="00482607" w:rsidRDefault="002741B6" w:rsidP="00482607">
      <w:pPr>
        <w:numPr>
          <w:ilvl w:val="0"/>
          <w:numId w:val="12"/>
        </w:numPr>
        <w:shd w:val="clear" w:color="auto" w:fill="FFFFFF"/>
        <w:spacing w:before="100" w:beforeAutospacing="1" w:after="100" w:afterAutospacing="1"/>
        <w:rPr>
          <w:rFonts w:cstheme="minorHAnsi"/>
          <w:color w:val="000000" w:themeColor="text1"/>
          <w:sz w:val="24"/>
          <w:szCs w:val="24"/>
        </w:rPr>
      </w:pPr>
      <w:r w:rsidRPr="002C1DCD">
        <w:rPr>
          <w:rFonts w:cstheme="minorHAnsi"/>
          <w:color w:val="000000" w:themeColor="text1"/>
          <w:sz w:val="24"/>
          <w:szCs w:val="24"/>
        </w:rPr>
        <w:t>And Get Boosted Now to protect our NHS, our freedoms and our way of life.</w:t>
      </w:r>
    </w:p>
    <w:p w14:paraId="707F2FCE" w14:textId="3FC4E62A" w:rsidR="002741B6" w:rsidRPr="00482607" w:rsidRDefault="002741B6" w:rsidP="002741B6">
      <w:pPr>
        <w:spacing w:line="276" w:lineRule="auto"/>
        <w:rPr>
          <w:rFonts w:cstheme="minorHAnsi"/>
          <w:b/>
          <w:bCs/>
          <w:color w:val="4F81BD" w:themeColor="accent1"/>
          <w:sz w:val="32"/>
          <w:szCs w:val="32"/>
        </w:rPr>
      </w:pPr>
      <w:r>
        <w:rPr>
          <w:rFonts w:cstheme="minorHAnsi"/>
          <w:b/>
          <w:bCs/>
          <w:color w:val="4F81BD" w:themeColor="accent1"/>
          <w:sz w:val="32"/>
          <w:szCs w:val="32"/>
        </w:rPr>
        <w:t xml:space="preserve">Katch scoops honour at Community Rail Awards </w:t>
      </w:r>
    </w:p>
    <w:p w14:paraId="5A59E227" w14:textId="77777777" w:rsidR="002741B6" w:rsidRPr="002C1DCD" w:rsidRDefault="002741B6" w:rsidP="002741B6">
      <w:pPr>
        <w:shd w:val="clear" w:color="auto" w:fill="FFFFFF"/>
        <w:spacing w:after="150"/>
        <w:rPr>
          <w:rFonts w:cstheme="minorHAnsi"/>
          <w:color w:val="333333"/>
          <w:sz w:val="24"/>
          <w:szCs w:val="24"/>
          <w:lang w:eastAsia="en-GB"/>
        </w:rPr>
      </w:pPr>
      <w:r>
        <w:rPr>
          <w:rFonts w:cstheme="minorHAnsi"/>
          <w:color w:val="333333"/>
          <w:sz w:val="24"/>
          <w:szCs w:val="24"/>
          <w:lang w:eastAsia="en-GB"/>
        </w:rPr>
        <w:t>It was announced on December 15</w:t>
      </w:r>
      <w:r w:rsidRPr="004A4162">
        <w:rPr>
          <w:rFonts w:cstheme="minorHAnsi"/>
          <w:color w:val="333333"/>
          <w:sz w:val="24"/>
          <w:szCs w:val="24"/>
          <w:vertAlign w:val="superscript"/>
          <w:lang w:eastAsia="en-GB"/>
        </w:rPr>
        <w:t>th</w:t>
      </w:r>
      <w:r>
        <w:rPr>
          <w:rFonts w:cstheme="minorHAnsi"/>
          <w:color w:val="333333"/>
          <w:sz w:val="24"/>
          <w:szCs w:val="24"/>
          <w:lang w:eastAsia="en-GB"/>
        </w:rPr>
        <w:t xml:space="preserve"> that </w:t>
      </w:r>
      <w:r w:rsidRPr="002C1DCD">
        <w:rPr>
          <w:rFonts w:cstheme="minorHAnsi"/>
          <w:color w:val="333333"/>
          <w:sz w:val="24"/>
          <w:szCs w:val="24"/>
          <w:lang w:eastAsia="en-GB"/>
        </w:rPr>
        <w:t xml:space="preserve">Katch, Suffolk’s electric taxi bus service, </w:t>
      </w:r>
      <w:r>
        <w:rPr>
          <w:rFonts w:cstheme="minorHAnsi"/>
          <w:color w:val="333333"/>
          <w:sz w:val="24"/>
          <w:szCs w:val="24"/>
          <w:lang w:eastAsia="en-GB"/>
        </w:rPr>
        <w:t>was</w:t>
      </w:r>
      <w:r w:rsidRPr="002C1DCD">
        <w:rPr>
          <w:rFonts w:cstheme="minorHAnsi"/>
          <w:color w:val="333333"/>
          <w:sz w:val="24"/>
          <w:szCs w:val="24"/>
          <w:lang w:eastAsia="en-GB"/>
        </w:rPr>
        <w:t xml:space="preserve"> abuzz after winning a national award.</w:t>
      </w:r>
    </w:p>
    <w:p w14:paraId="4545D6CC" w14:textId="77777777" w:rsidR="002741B6" w:rsidRPr="002C1DCD" w:rsidRDefault="002741B6" w:rsidP="002741B6">
      <w:pPr>
        <w:shd w:val="clear" w:color="auto" w:fill="FFFFFF"/>
        <w:spacing w:after="150"/>
        <w:rPr>
          <w:rFonts w:cstheme="minorHAnsi"/>
          <w:color w:val="333333"/>
          <w:sz w:val="24"/>
          <w:szCs w:val="24"/>
          <w:lang w:eastAsia="en-GB"/>
        </w:rPr>
      </w:pPr>
      <w:r w:rsidRPr="002C1DCD">
        <w:rPr>
          <w:rFonts w:cstheme="minorHAnsi"/>
          <w:color w:val="333333"/>
          <w:sz w:val="24"/>
          <w:szCs w:val="24"/>
          <w:lang w:eastAsia="en-GB"/>
        </w:rPr>
        <w:t>The on-demand service won the Influencing Positive Change &amp; Sustainability category in the Community Rail Awards.</w:t>
      </w:r>
    </w:p>
    <w:p w14:paraId="234E27C7" w14:textId="77777777" w:rsidR="002741B6" w:rsidRPr="002C1DCD" w:rsidRDefault="002741B6" w:rsidP="002741B6">
      <w:pPr>
        <w:shd w:val="clear" w:color="auto" w:fill="FFFFFF"/>
        <w:spacing w:after="150"/>
        <w:rPr>
          <w:rFonts w:cstheme="minorHAnsi"/>
          <w:color w:val="333333"/>
          <w:sz w:val="24"/>
          <w:szCs w:val="24"/>
          <w:lang w:eastAsia="en-GB"/>
        </w:rPr>
      </w:pPr>
      <w:r w:rsidRPr="002C1DCD">
        <w:rPr>
          <w:rFonts w:cstheme="minorHAnsi"/>
          <w:color w:val="333333"/>
          <w:sz w:val="24"/>
          <w:szCs w:val="24"/>
          <w:lang w:eastAsia="en-GB"/>
        </w:rPr>
        <w:t xml:space="preserve">Katch is led by Suffolk County Council in partnership with CarsSmart, and with support from East Suffolk Council, Framlingham Town Council, Wickham Market Parish Council, </w:t>
      </w:r>
      <w:r w:rsidRPr="002C1DCD">
        <w:rPr>
          <w:rFonts w:cstheme="minorHAnsi"/>
          <w:color w:val="333333"/>
          <w:sz w:val="24"/>
          <w:szCs w:val="24"/>
          <w:lang w:eastAsia="en-GB"/>
        </w:rPr>
        <w:lastRenderedPageBreak/>
        <w:t>Community Rail Network, East Suffolk Lines Community Rail Partnership and Greater Anglia.</w:t>
      </w:r>
    </w:p>
    <w:p w14:paraId="0858C4B4" w14:textId="77777777" w:rsidR="002741B6" w:rsidRPr="002C1DCD" w:rsidRDefault="002741B6" w:rsidP="002741B6">
      <w:pPr>
        <w:shd w:val="clear" w:color="auto" w:fill="FFFFFF"/>
        <w:spacing w:after="150"/>
        <w:rPr>
          <w:rFonts w:cstheme="minorHAnsi"/>
          <w:color w:val="333333"/>
          <w:sz w:val="24"/>
          <w:szCs w:val="24"/>
          <w:lang w:eastAsia="en-GB"/>
        </w:rPr>
      </w:pPr>
      <w:r w:rsidRPr="002C1DCD">
        <w:rPr>
          <w:rFonts w:cstheme="minorHAnsi"/>
          <w:color w:val="333333"/>
          <w:sz w:val="24"/>
          <w:szCs w:val="24"/>
          <w:lang w:eastAsia="en-GB"/>
        </w:rPr>
        <w:t>The award was presented at an evening held at the Guildhall in Southampton.</w:t>
      </w:r>
    </w:p>
    <w:p w14:paraId="507EE4D6" w14:textId="77777777" w:rsidR="002741B6" w:rsidRPr="002C1DCD" w:rsidRDefault="002741B6" w:rsidP="002741B6">
      <w:pPr>
        <w:shd w:val="clear" w:color="auto" w:fill="FFFFFF"/>
        <w:spacing w:after="150"/>
        <w:rPr>
          <w:rFonts w:cstheme="minorHAnsi"/>
          <w:color w:val="333333"/>
          <w:sz w:val="24"/>
          <w:szCs w:val="24"/>
          <w:lang w:eastAsia="en-GB"/>
        </w:rPr>
      </w:pPr>
      <w:r w:rsidRPr="002C1DCD">
        <w:rPr>
          <w:rFonts w:cstheme="minorHAnsi"/>
          <w:b/>
          <w:bCs/>
          <w:color w:val="333333"/>
          <w:sz w:val="24"/>
          <w:szCs w:val="24"/>
          <w:lang w:eastAsia="en-GB"/>
        </w:rPr>
        <w:t>Councillor Alexander Nicoll, Suffolk County Council’s Deputy Cabinet Member for Transport Strategy, said:</w:t>
      </w:r>
    </w:p>
    <w:p w14:paraId="2F1DCF78" w14:textId="77777777" w:rsidR="002741B6" w:rsidRPr="002C1DCD" w:rsidRDefault="002741B6" w:rsidP="002741B6">
      <w:pPr>
        <w:shd w:val="clear" w:color="auto" w:fill="FFFFFF"/>
        <w:spacing w:after="150"/>
        <w:rPr>
          <w:rFonts w:cstheme="minorHAnsi"/>
          <w:color w:val="333333"/>
          <w:sz w:val="24"/>
          <w:szCs w:val="24"/>
          <w:lang w:eastAsia="en-GB"/>
        </w:rPr>
      </w:pPr>
      <w:r w:rsidRPr="002C1DCD">
        <w:rPr>
          <w:rFonts w:cstheme="minorHAnsi"/>
          <w:color w:val="333333"/>
          <w:sz w:val="24"/>
          <w:szCs w:val="24"/>
          <w:lang w:eastAsia="en-GB"/>
        </w:rPr>
        <w:t>“This award for Katch is well-deserved recognition of the hard work, led by Suffolk County Council in partnership with others, to create the service as a new and green travel solution for people in a largely rural area and offers an alternative to private car use.</w:t>
      </w:r>
    </w:p>
    <w:p w14:paraId="25ACED63" w14:textId="77777777" w:rsidR="002741B6" w:rsidRPr="002C1DCD" w:rsidRDefault="002741B6" w:rsidP="002741B6">
      <w:pPr>
        <w:shd w:val="clear" w:color="auto" w:fill="FFFFFF"/>
        <w:rPr>
          <w:rFonts w:cstheme="minorHAnsi"/>
          <w:color w:val="333333"/>
          <w:sz w:val="24"/>
          <w:szCs w:val="24"/>
          <w:lang w:eastAsia="en-GB"/>
        </w:rPr>
      </w:pPr>
      <w:r w:rsidRPr="002C1DCD">
        <w:rPr>
          <w:rFonts w:cstheme="minorHAnsi"/>
          <w:color w:val="333333"/>
          <w:sz w:val="24"/>
          <w:szCs w:val="24"/>
          <w:lang w:eastAsia="en-GB"/>
        </w:rPr>
        <w:t>“Katch plays an important part in Suffolk councils’ commitment to growing the region’s passenger transport in a sustainable way and to cutting carbon to help reach the Government’s ambition of zero emissions by 2050 and the County Council’s own target of being carbon neutral by 2030.”</w:t>
      </w:r>
    </w:p>
    <w:p w14:paraId="761BAAAE" w14:textId="77777777" w:rsidR="002741B6" w:rsidRDefault="002741B6" w:rsidP="002741B6">
      <w:pPr>
        <w:spacing w:line="276" w:lineRule="auto"/>
        <w:rPr>
          <w:rFonts w:cstheme="minorHAnsi"/>
          <w:b/>
          <w:bCs/>
          <w:color w:val="4F81BD" w:themeColor="accent1"/>
          <w:sz w:val="32"/>
          <w:szCs w:val="32"/>
        </w:rPr>
      </w:pPr>
    </w:p>
    <w:p w14:paraId="1E6FCC80"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Katch is a travel solution for residents and visitors in Wickham Market and Framlingham, as well as enabling people using the Ipswich – Lowestoft train line to book the taxi bus for a journey to Snape Maltings from Wickham Market railway station in Campsea Ashe.</w:t>
      </w:r>
    </w:p>
    <w:p w14:paraId="42050492"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It uses electric vehicles operating as shared taxi buses serving Framlingham - Wickham Market - Wickham Market Railway Station (at Campsea Ashe) - Tunstall - Snape Maltings - Snape.</w:t>
      </w:r>
      <w:r w:rsidRPr="004A4162">
        <w:rPr>
          <w:rFonts w:asciiTheme="minorHAnsi" w:hAnsiTheme="minorHAnsi" w:cstheme="minorHAnsi"/>
          <w:color w:val="333333"/>
        </w:rPr>
        <w:br/>
        <w:t>Katch serves fixed bus stops and journeys can be booked on-demand by telephone or via the Katch app, charging fares in line with a bus service. Payment can be made by contactless card or cash.</w:t>
      </w:r>
    </w:p>
    <w:p w14:paraId="558D261C"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The service was launched last May, initially as a one-year pilot, and was recently extended to serve popular arts and entertainment complex Snape Maltings.</w:t>
      </w:r>
    </w:p>
    <w:p w14:paraId="22FBEE8B"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Katch is available seven days a week, Monday to Friday 7.50am to 8pm, Saturday 8am to 8pm, Sundays and Bank Holidays 10am to 6pm.</w:t>
      </w:r>
    </w:p>
    <w:p w14:paraId="35FB1354"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Journeys can be booked up to 30 minutes in advance via the Katch App or telephone by calling 01728 554455.</w:t>
      </w:r>
    </w:p>
    <w:p w14:paraId="7C214645" w14:textId="77777777" w:rsidR="002741B6" w:rsidRPr="004A4162" w:rsidRDefault="002741B6" w:rsidP="002741B6">
      <w:pPr>
        <w:pStyle w:val="NormalWeb"/>
        <w:shd w:val="clear" w:color="auto" w:fill="FFFFFF"/>
        <w:spacing w:before="0" w:beforeAutospacing="0" w:after="150" w:afterAutospacing="0"/>
        <w:rPr>
          <w:rFonts w:asciiTheme="minorHAnsi" w:hAnsiTheme="minorHAnsi" w:cstheme="minorHAnsi"/>
          <w:color w:val="333333"/>
        </w:rPr>
      </w:pPr>
      <w:r w:rsidRPr="004A4162">
        <w:rPr>
          <w:rFonts w:asciiTheme="minorHAnsi" w:hAnsiTheme="minorHAnsi" w:cstheme="minorHAnsi"/>
          <w:color w:val="333333"/>
        </w:rPr>
        <w:t>The cost of a return journey is £7 and a single journey is £4 for an adult or children's fares are £3 return and £1.50 single.</w:t>
      </w:r>
    </w:p>
    <w:p w14:paraId="69EB7143" w14:textId="77777777" w:rsidR="00482607" w:rsidRDefault="002741B6" w:rsidP="00482607">
      <w:pPr>
        <w:pStyle w:val="NormalWeb"/>
        <w:shd w:val="clear" w:color="auto" w:fill="FFFFFF"/>
        <w:spacing w:before="0" w:beforeAutospacing="0" w:after="150" w:afterAutospacing="0"/>
        <w:rPr>
          <w:rStyle w:val="Hyperlink"/>
          <w:rFonts w:asciiTheme="minorHAnsi" w:eastAsiaTheme="majorEastAsia" w:hAnsiTheme="minorHAnsi" w:cstheme="minorHAnsi"/>
          <w:b/>
          <w:bCs/>
          <w:color w:val="195491"/>
        </w:rPr>
      </w:pPr>
      <w:r w:rsidRPr="004A4162">
        <w:rPr>
          <w:rFonts w:asciiTheme="minorHAnsi" w:hAnsiTheme="minorHAnsi" w:cstheme="minorHAnsi"/>
          <w:color w:val="333333"/>
        </w:rPr>
        <w:t>For further information about Katch visit </w:t>
      </w:r>
      <w:hyperlink r:id="rId22" w:tgtFrame="_blank" w:tooltip="www.katchalift.com" w:history="1">
        <w:r w:rsidRPr="004A4162">
          <w:rPr>
            <w:rStyle w:val="Hyperlink"/>
            <w:rFonts w:asciiTheme="minorHAnsi" w:hAnsiTheme="minorHAnsi" w:cstheme="minorHAnsi"/>
            <w:b/>
            <w:bCs/>
            <w:color w:val="195491"/>
          </w:rPr>
          <w:t>www.katchalift.com</w:t>
        </w:r>
      </w:hyperlink>
    </w:p>
    <w:p w14:paraId="389A9BF8" w14:textId="312C40BE" w:rsidR="00482607" w:rsidRPr="00482607" w:rsidRDefault="00482607" w:rsidP="00482607">
      <w:pPr>
        <w:pStyle w:val="NormalWeb"/>
        <w:shd w:val="clear" w:color="auto" w:fill="FFFFFF"/>
        <w:spacing w:before="0" w:beforeAutospacing="0" w:after="150" w:afterAutospacing="0"/>
        <w:rPr>
          <w:rFonts w:asciiTheme="minorHAnsi" w:hAnsiTheme="minorHAnsi" w:cstheme="minorHAnsi"/>
          <w:color w:val="333333"/>
        </w:rPr>
      </w:pPr>
    </w:p>
    <w:p w14:paraId="232259E4" w14:textId="3E46C53F" w:rsidR="002741B6" w:rsidRDefault="002741B6" w:rsidP="002741B6">
      <w:pPr>
        <w:spacing w:line="276" w:lineRule="auto"/>
        <w:rPr>
          <w:rFonts w:cstheme="minorHAnsi"/>
          <w:b/>
          <w:bCs/>
          <w:color w:val="4F81BD" w:themeColor="accent1"/>
          <w:sz w:val="32"/>
          <w:szCs w:val="32"/>
        </w:rPr>
      </w:pPr>
      <w:r>
        <w:rPr>
          <w:rFonts w:cstheme="minorHAnsi"/>
          <w:b/>
          <w:bCs/>
          <w:color w:val="4F81BD" w:themeColor="accent1"/>
          <w:sz w:val="32"/>
          <w:szCs w:val="32"/>
        </w:rPr>
        <w:t>Over 10,000 new LED streetlights installed across Suffolk</w:t>
      </w:r>
    </w:p>
    <w:p w14:paraId="77DF40A3" w14:textId="77777777" w:rsidR="002741B6" w:rsidRPr="004A4162" w:rsidRDefault="002741B6" w:rsidP="002741B6">
      <w:pPr>
        <w:shd w:val="clear" w:color="auto" w:fill="FFFFFF"/>
        <w:spacing w:after="150"/>
        <w:rPr>
          <w:rFonts w:cstheme="minorHAnsi"/>
          <w:color w:val="333333"/>
          <w:sz w:val="24"/>
          <w:szCs w:val="24"/>
          <w:lang w:eastAsia="en-GB"/>
        </w:rPr>
      </w:pPr>
      <w:r>
        <w:rPr>
          <w:rFonts w:cstheme="minorHAnsi"/>
          <w:color w:val="333333"/>
          <w:sz w:val="24"/>
          <w:szCs w:val="24"/>
          <w:lang w:eastAsia="en-GB"/>
        </w:rPr>
        <w:t>On December 17</w:t>
      </w:r>
      <w:r w:rsidRPr="004A4162">
        <w:rPr>
          <w:rFonts w:cstheme="minorHAnsi"/>
          <w:color w:val="333333"/>
          <w:sz w:val="24"/>
          <w:szCs w:val="24"/>
          <w:vertAlign w:val="superscript"/>
          <w:lang w:eastAsia="en-GB"/>
        </w:rPr>
        <w:t>th</w:t>
      </w:r>
      <w:r>
        <w:rPr>
          <w:rFonts w:cstheme="minorHAnsi"/>
          <w:color w:val="333333"/>
          <w:sz w:val="24"/>
          <w:szCs w:val="24"/>
          <w:lang w:eastAsia="en-GB"/>
        </w:rPr>
        <w:t xml:space="preserve"> </w:t>
      </w:r>
      <w:r w:rsidRPr="004A4162">
        <w:rPr>
          <w:rFonts w:cstheme="minorHAnsi"/>
          <w:color w:val="333333"/>
          <w:sz w:val="24"/>
          <w:szCs w:val="24"/>
          <w:lang w:eastAsia="en-GB"/>
        </w:rPr>
        <w:t>Suffolk’s LED replacement programme reached a new milestone, with over 10,000 streetlights upgraded with new, sustainable LEDs.</w:t>
      </w:r>
    </w:p>
    <w:p w14:paraId="4ABFB1FD"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Bouygues Energies &amp; Services, the contractor leading the programme has successfully installed 10,799 new lanterns and counting as part of the project to replace all 43,400 streetlights in the county. These lanterns use less energy and produce a more natural and focused light than the traditional orange glow of streetlights.</w:t>
      </w:r>
    </w:p>
    <w:p w14:paraId="371C0BA8"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The project, which is due to complete by the end of 2022 will also allow opportunity for other streetlight owners within Suffolk such as Parish and District Councils to upgrade their streetlights as part of this process.</w:t>
      </w:r>
    </w:p>
    <w:p w14:paraId="49F7F037"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This upgrade supports Suffolk County Council’s ambitions for becoming a carbon-neutral organisation by 2030. The benefits include; supporting a reduction in carbon emissions by saving energy and reducing light pollution, as well as providing clearer images on CCTV, traffic cameras and dashcam footage for the benefit of public safety.</w:t>
      </w:r>
    </w:p>
    <w:p w14:paraId="47C7530F"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lastRenderedPageBreak/>
        <w:t>The teams have been working their way through the west of the county and are making progress in Stowmarket and Sudbury.</w:t>
      </w:r>
    </w:p>
    <w:p w14:paraId="44CA4190"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Aside from the reduction in energy usage and minimising light pollution, the project will also bring down ongoing maintenance costs for the authority. The County Council expects to reduce its annual electricity costs on the streetlights by around 76%, saving more than £1.7 million a year.</w:t>
      </w:r>
    </w:p>
    <w:p w14:paraId="1E42065C"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By upgrading the lighting system with smart technology, this will increase the control the County Council has over its power consumption which will further reduce costs.</w:t>
      </w:r>
    </w:p>
    <w:p w14:paraId="65FAB11D"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Prior to commencing in towns or parishes, Suffolk Highways is contacting those councils in case they wish to upgrade their parish-council owned street-lighting at the same time. All heritage-style lanterns which have been identified will be upgraded towards the end of the programme.</w:t>
      </w:r>
    </w:p>
    <w:p w14:paraId="5D69A07E"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b/>
          <w:bCs/>
          <w:color w:val="333333"/>
          <w:sz w:val="24"/>
          <w:szCs w:val="24"/>
          <w:lang w:eastAsia="en-GB"/>
        </w:rPr>
        <w:t>Councillor Paul West, Suffolk County Council’s Cabinet Member responsible for Operational Highways and Flooding, said:</w:t>
      </w:r>
    </w:p>
    <w:p w14:paraId="383EDE63" w14:textId="77777777" w:rsidR="002741B6" w:rsidRPr="004A4162" w:rsidRDefault="002741B6" w:rsidP="002741B6">
      <w:pPr>
        <w:shd w:val="clear" w:color="auto" w:fill="FFFFFF"/>
        <w:spacing w:after="150"/>
        <w:rPr>
          <w:rFonts w:cstheme="minorHAnsi"/>
          <w:color w:val="333333"/>
          <w:sz w:val="24"/>
          <w:szCs w:val="24"/>
          <w:lang w:eastAsia="en-GB"/>
        </w:rPr>
      </w:pPr>
      <w:r w:rsidRPr="004A4162">
        <w:rPr>
          <w:rFonts w:cstheme="minorHAnsi"/>
          <w:color w:val="333333"/>
          <w:sz w:val="24"/>
          <w:szCs w:val="24"/>
          <w:lang w:eastAsia="en-GB"/>
        </w:rPr>
        <w:t>“Despite the obvious challenges we have faced since the start of this project, I am extremely happy with the progress being made to replace all county council streetlights in Suffolk.</w:t>
      </w:r>
    </w:p>
    <w:p w14:paraId="4560E587" w14:textId="280DA6A6" w:rsidR="002741B6" w:rsidRPr="00482607" w:rsidRDefault="002741B6" w:rsidP="00482607">
      <w:pPr>
        <w:shd w:val="clear" w:color="auto" w:fill="FFFFFF"/>
        <w:rPr>
          <w:rFonts w:cstheme="minorHAnsi"/>
          <w:color w:val="333333"/>
          <w:sz w:val="24"/>
          <w:szCs w:val="24"/>
          <w:lang w:eastAsia="en-GB"/>
        </w:rPr>
      </w:pPr>
      <w:r w:rsidRPr="004A4162">
        <w:rPr>
          <w:rFonts w:cstheme="minorHAnsi"/>
          <w:color w:val="333333"/>
          <w:sz w:val="24"/>
          <w:szCs w:val="24"/>
          <w:lang w:eastAsia="en-GB"/>
        </w:rPr>
        <w:t>“The project brings many positive changes, with the main one being the reduction in energy use. This will go towards Suffolk County Council’s ambitions to become a carbon-neutral organisation by 2030. I congratulate the teams involved for their hard work and determination during trying times and look forward to seeing more of the county benefiting from these upgrades.”</w:t>
      </w:r>
    </w:p>
    <w:p w14:paraId="31523CE4" w14:textId="18996475" w:rsidR="002741B6" w:rsidRDefault="002741B6" w:rsidP="002741B6">
      <w:pPr>
        <w:spacing w:line="276" w:lineRule="auto"/>
        <w:rPr>
          <w:rFonts w:cstheme="minorHAnsi"/>
          <w:b/>
          <w:bCs/>
          <w:color w:val="4F81BD" w:themeColor="accent1"/>
          <w:sz w:val="32"/>
          <w:szCs w:val="32"/>
        </w:rPr>
      </w:pPr>
    </w:p>
    <w:p w14:paraId="3AF6D04B" w14:textId="0FC01F63" w:rsidR="002741B6" w:rsidRDefault="002741B6" w:rsidP="002741B6">
      <w:pPr>
        <w:spacing w:line="276" w:lineRule="auto"/>
        <w:rPr>
          <w:rFonts w:cstheme="minorHAnsi"/>
          <w:b/>
          <w:bCs/>
          <w:color w:val="4F81BD" w:themeColor="accent1"/>
          <w:sz w:val="32"/>
          <w:szCs w:val="32"/>
        </w:rPr>
      </w:pPr>
      <w:r>
        <w:rPr>
          <w:rFonts w:cstheme="minorHAnsi"/>
          <w:b/>
          <w:bCs/>
          <w:color w:val="4F81BD" w:themeColor="accent1"/>
          <w:sz w:val="32"/>
          <w:szCs w:val="32"/>
        </w:rPr>
        <w:t>Show social care a little love this winter</w:t>
      </w:r>
    </w:p>
    <w:p w14:paraId="29A1A271" w14:textId="77777777" w:rsidR="002741B6" w:rsidRPr="005143EC" w:rsidRDefault="002741B6" w:rsidP="002741B6">
      <w:pPr>
        <w:rPr>
          <w:rFonts w:cstheme="minorHAnsi"/>
          <w:color w:val="333333"/>
          <w:sz w:val="24"/>
          <w:szCs w:val="24"/>
          <w:shd w:val="clear" w:color="auto" w:fill="FFFFFF"/>
          <w:lang w:eastAsia="en-GB"/>
        </w:rPr>
      </w:pPr>
      <w:r w:rsidRPr="005143EC">
        <w:rPr>
          <w:rFonts w:cstheme="minorHAnsi"/>
          <w:color w:val="333333"/>
          <w:sz w:val="24"/>
          <w:szCs w:val="24"/>
          <w:shd w:val="clear" w:color="auto" w:fill="FFFFFF"/>
          <w:lang w:eastAsia="en-GB"/>
        </w:rPr>
        <w:t>On December 21</w:t>
      </w:r>
      <w:r w:rsidRPr="005143EC">
        <w:rPr>
          <w:rFonts w:cstheme="minorHAnsi"/>
          <w:color w:val="333333"/>
          <w:sz w:val="24"/>
          <w:szCs w:val="24"/>
          <w:shd w:val="clear" w:color="auto" w:fill="FFFFFF"/>
          <w:vertAlign w:val="superscript"/>
          <w:lang w:eastAsia="en-GB"/>
        </w:rPr>
        <w:t>st</w:t>
      </w:r>
      <w:r w:rsidRPr="005143EC">
        <w:rPr>
          <w:rFonts w:cstheme="minorHAnsi"/>
          <w:color w:val="333333"/>
          <w:sz w:val="24"/>
          <w:szCs w:val="24"/>
          <w:shd w:val="clear" w:color="auto" w:fill="FFFFFF"/>
          <w:lang w:eastAsia="en-GB"/>
        </w:rPr>
        <w:t xml:space="preserve"> the</w:t>
      </w:r>
      <w:r w:rsidRPr="004A4162">
        <w:rPr>
          <w:rFonts w:cstheme="minorHAnsi"/>
          <w:color w:val="333333"/>
          <w:sz w:val="24"/>
          <w:szCs w:val="24"/>
          <w:shd w:val="clear" w:color="auto" w:fill="FFFFFF"/>
          <w:lang w:eastAsia="en-GB"/>
        </w:rPr>
        <w:t xml:space="preserve"> county council launched its first ever dedicated campaign about Social Care.</w:t>
      </w:r>
    </w:p>
    <w:p w14:paraId="38E190AF" w14:textId="77777777" w:rsidR="002741B6" w:rsidRPr="005143EC" w:rsidRDefault="002741B6" w:rsidP="002741B6">
      <w:pPr>
        <w:rPr>
          <w:rFonts w:cstheme="minorHAnsi"/>
          <w:color w:val="333333"/>
          <w:sz w:val="24"/>
          <w:szCs w:val="24"/>
          <w:shd w:val="clear" w:color="auto" w:fill="FFFFFF"/>
          <w:lang w:eastAsia="en-GB"/>
        </w:rPr>
      </w:pPr>
    </w:p>
    <w:p w14:paraId="407855ED" w14:textId="175E4CBC" w:rsidR="002741B6" w:rsidRPr="005143EC" w:rsidRDefault="002741B6" w:rsidP="002741B6">
      <w:pPr>
        <w:shd w:val="clear" w:color="auto" w:fill="FFFFFF"/>
        <w:spacing w:after="150"/>
        <w:rPr>
          <w:rFonts w:cstheme="minorHAnsi"/>
          <w:color w:val="333333"/>
          <w:sz w:val="24"/>
          <w:szCs w:val="24"/>
          <w:lang w:eastAsia="en-GB"/>
        </w:rPr>
      </w:pPr>
      <w:r w:rsidRPr="005143EC">
        <w:rPr>
          <w:rFonts w:cstheme="minorHAnsi"/>
          <w:color w:val="333333"/>
          <w:sz w:val="24"/>
          <w:szCs w:val="24"/>
          <w:lang w:eastAsia="en-GB"/>
        </w:rPr>
        <w:t>The campaign is designed to help the public understand more about the Social Care sector in Suffolk, how the various partners and organisations work together to provide care for people, celebrate the amazing care professionals that work in the sector and ask the public for a little patience and flexibility as we all navigate through one of the toughest winters any of us can remember.</w:t>
      </w:r>
      <w:r w:rsidRPr="005143EC">
        <w:rPr>
          <w:rFonts w:cstheme="minorHAnsi"/>
          <w:color w:val="333333"/>
          <w:sz w:val="24"/>
          <w:szCs w:val="24"/>
          <w:lang w:eastAsia="en-GB"/>
        </w:rPr>
        <w:br/>
      </w:r>
      <w:r w:rsidRPr="005143EC">
        <w:rPr>
          <w:rFonts w:cstheme="minorHAnsi"/>
          <w:color w:val="333333"/>
          <w:sz w:val="24"/>
          <w:szCs w:val="24"/>
          <w:lang w:eastAsia="en-GB"/>
        </w:rPr>
        <w:br/>
        <w:t>Adult Social Care in Suffolk is made up of a close partnership of different organisations including local councils, NHS Trusts, and several private care providers who, when taken together, employ around 22,000 individuals countywide. On any given day the sector supports over 9,500 people to live independently for longer whilst enjoying their lives to the fullest. The sector faces considerable challenges however, including the recruitment and retention of key workers, the increasing complexity of care packages and the ongoing impact of the Coronavirus pandemic, especially on care homes, home care and front-line workers.</w:t>
      </w:r>
      <w:r w:rsidRPr="005143EC">
        <w:rPr>
          <w:rFonts w:cstheme="minorHAnsi"/>
          <w:color w:val="333333"/>
          <w:sz w:val="24"/>
          <w:szCs w:val="24"/>
          <w:lang w:eastAsia="en-GB"/>
        </w:rPr>
        <w:br/>
      </w:r>
      <w:r w:rsidRPr="005143EC">
        <w:rPr>
          <w:rFonts w:cstheme="minorHAnsi"/>
          <w:color w:val="333333"/>
          <w:sz w:val="24"/>
          <w:szCs w:val="24"/>
          <w:lang w:eastAsia="en-GB"/>
        </w:rPr>
        <w:br/>
        <w:t xml:space="preserve">To try and demonstrate how busy the sector is, every day the county council's Customer First contact centre handles, on average, over 551 phone calls, webchats, or emails from people about adult social care. On Christmas Day alone, there will be around 1,200 care home staff working hard to ensure that the 5,662 people currently living in Residential or Nursing Homes in Suffolk get to enjoy a good Christmas. Then, on top of that, there are the 3,000 or so home care workers who will be out and about across Suffolk, offering help and support to people who are receiving care within their own homes. Therefore, it is so important that we all show the Social Care sector a little love and support this winter. Please be patient when </w:t>
      </w:r>
      <w:r w:rsidRPr="005143EC">
        <w:rPr>
          <w:rFonts w:cstheme="minorHAnsi"/>
          <w:color w:val="333333"/>
          <w:sz w:val="24"/>
          <w:szCs w:val="24"/>
          <w:lang w:eastAsia="en-GB"/>
        </w:rPr>
        <w:lastRenderedPageBreak/>
        <w:t>contacting any Social Care service. They are all working as hard as they can to provide essential support for people. They will do their best to answer you and provide the best care possible as quickly as they can.</w:t>
      </w:r>
      <w:r w:rsidRPr="005143EC">
        <w:rPr>
          <w:rFonts w:cstheme="minorHAnsi"/>
          <w:color w:val="333333"/>
          <w:sz w:val="24"/>
          <w:szCs w:val="24"/>
          <w:lang w:eastAsia="en-GB"/>
        </w:rPr>
        <w:br/>
      </w:r>
      <w:r w:rsidRPr="005143EC">
        <w:rPr>
          <w:rFonts w:cstheme="minorHAnsi"/>
          <w:color w:val="333333"/>
          <w:sz w:val="24"/>
          <w:szCs w:val="24"/>
          <w:lang w:eastAsia="en-GB"/>
        </w:rPr>
        <w:br/>
        <w:t>I also hope that this campaign will change the way we think and talk about those people who have made working in Social Care their career and passion. Too often those working in the sector are either incorrectly swept up and talked about as if being part of the NHS or worse, forgotten about in conversations entirely. These incredible people have made the choice to dedicate their working lives to the care of others. Whether social workers, mental health practitioners, occupational therapists, home care workers, care home and nursing home staff, and every other role I don’t have space here to list - all of them, together, deserve our praise and thanks for the value they bring to people's lives, and our wider community (and yes – I think they should be paid more too). But, to start with, I invite you to join with me in challenging anyone you see or hear using words like "unskilled" to describe anyone working in Social Care. Ask them to stop, think, and then try again - because of all the words we could use to describe these wonderful people, “unskilled” is certainly not one of them. They are professional care givers and need to be treated with the respect they deserve.</w:t>
      </w:r>
      <w:r w:rsidRPr="005143EC">
        <w:rPr>
          <w:noProof/>
        </w:rPr>
        <w:t xml:space="preserve"> </w:t>
      </w:r>
    </w:p>
    <w:p w14:paraId="63854275" w14:textId="0F2CCF26" w:rsidR="002741B6" w:rsidRPr="005143EC" w:rsidRDefault="002741B6" w:rsidP="002741B6">
      <w:pPr>
        <w:shd w:val="clear" w:color="auto" w:fill="FFFFFF"/>
        <w:spacing w:after="150"/>
        <w:rPr>
          <w:rFonts w:cstheme="minorHAnsi"/>
          <w:color w:val="333333"/>
          <w:sz w:val="24"/>
          <w:szCs w:val="24"/>
          <w:lang w:eastAsia="en-GB"/>
        </w:rPr>
      </w:pPr>
      <w:r w:rsidRPr="005143EC">
        <w:rPr>
          <w:rFonts w:cstheme="minorHAnsi"/>
          <w:color w:val="333333"/>
          <w:sz w:val="24"/>
          <w:szCs w:val="24"/>
          <w:lang w:eastAsia="en-GB"/>
        </w:rPr>
        <w:t>I know that changing perceptions can take time, but we must make a start, and that start is this new campaign.</w:t>
      </w:r>
      <w:r w:rsidRPr="005143EC">
        <w:rPr>
          <w:rFonts w:cstheme="minorHAnsi"/>
          <w:color w:val="333333"/>
          <w:sz w:val="24"/>
          <w:szCs w:val="24"/>
          <w:lang w:eastAsia="en-GB"/>
        </w:rPr>
        <w:br/>
      </w:r>
      <w:r w:rsidRPr="005143EC">
        <w:rPr>
          <w:rFonts w:cstheme="minorHAnsi"/>
          <w:color w:val="333333"/>
          <w:sz w:val="24"/>
          <w:szCs w:val="24"/>
          <w:lang w:eastAsia="en-GB"/>
        </w:rPr>
        <w:br/>
        <w:t>You can get involved very easily. To start with show your support for Social Care by sharing the council’s posts on your own social media, using the hashtag </w:t>
      </w:r>
      <w:hyperlink r:id="rId23" w:tgtFrame="_blank" w:tooltip="Support social care on twitter" w:history="1">
        <w:r w:rsidRPr="005143EC">
          <w:rPr>
            <w:rFonts w:cstheme="minorHAnsi"/>
            <w:b/>
            <w:bCs/>
            <w:color w:val="195491"/>
            <w:sz w:val="24"/>
            <w:szCs w:val="24"/>
            <w:lang w:eastAsia="en-GB"/>
          </w:rPr>
          <w:t>#SupportSocialCare</w:t>
        </w:r>
      </w:hyperlink>
      <w:r w:rsidRPr="005143EC">
        <w:rPr>
          <w:rFonts w:cstheme="minorHAnsi"/>
          <w:color w:val="333333"/>
          <w:sz w:val="24"/>
          <w:szCs w:val="24"/>
          <w:lang w:eastAsia="en-GB"/>
        </w:rPr>
        <w:t>. You can help by being a little bit patient when contacting Social Care. Or go further and offer to collect an elderly neighbour’s prescription or just by pay them a visit to see how they are.</w:t>
      </w:r>
    </w:p>
    <w:p w14:paraId="0A5368C9" w14:textId="77777777" w:rsidR="002741B6" w:rsidRDefault="002741B6" w:rsidP="002741B6">
      <w:pPr>
        <w:shd w:val="clear" w:color="auto" w:fill="FFFFFF"/>
        <w:spacing w:after="150"/>
        <w:rPr>
          <w:rFonts w:cstheme="minorHAnsi"/>
          <w:color w:val="333333"/>
          <w:sz w:val="24"/>
          <w:szCs w:val="24"/>
          <w:lang w:eastAsia="en-GB"/>
        </w:rPr>
      </w:pPr>
      <w:r w:rsidRPr="005143EC">
        <w:rPr>
          <w:rFonts w:cstheme="minorHAnsi"/>
          <w:color w:val="333333"/>
          <w:sz w:val="24"/>
          <w:szCs w:val="24"/>
          <w:lang w:eastAsia="en-GB"/>
        </w:rPr>
        <w:t>However you decide to get involved, please show Social Care a little love this winter.</w:t>
      </w:r>
    </w:p>
    <w:p w14:paraId="3CE7982C" w14:textId="77777777" w:rsidR="002741B6" w:rsidRDefault="002741B6" w:rsidP="002741B6">
      <w:pPr>
        <w:shd w:val="clear" w:color="auto" w:fill="FFFFFF"/>
        <w:spacing w:after="150"/>
        <w:rPr>
          <w:rFonts w:cstheme="minorHAnsi"/>
          <w:color w:val="333333"/>
          <w:sz w:val="24"/>
          <w:szCs w:val="24"/>
          <w:lang w:eastAsia="en-GB"/>
        </w:rPr>
      </w:pPr>
    </w:p>
    <w:p w14:paraId="1BC5AFD2" w14:textId="77777777" w:rsidR="002741B6" w:rsidRDefault="002741B6" w:rsidP="002741B6">
      <w:pPr>
        <w:shd w:val="clear" w:color="auto" w:fill="FFFFFF"/>
        <w:spacing w:after="150"/>
        <w:rPr>
          <w:rFonts w:cstheme="minorHAnsi"/>
          <w:color w:val="333333"/>
          <w:sz w:val="24"/>
          <w:szCs w:val="24"/>
          <w:lang w:eastAsia="en-GB"/>
        </w:rPr>
      </w:pPr>
    </w:p>
    <w:p w14:paraId="09F6CAFB" w14:textId="77777777" w:rsidR="002741B6" w:rsidRDefault="002741B6" w:rsidP="002741B6">
      <w:pPr>
        <w:shd w:val="clear" w:color="auto" w:fill="FFFFFF"/>
        <w:spacing w:after="150"/>
        <w:rPr>
          <w:rFonts w:cstheme="minorHAnsi"/>
          <w:color w:val="333333"/>
          <w:sz w:val="24"/>
          <w:szCs w:val="24"/>
          <w:lang w:eastAsia="en-GB"/>
        </w:rPr>
      </w:pPr>
    </w:p>
    <w:p w14:paraId="5BD5C1CB" w14:textId="77777777" w:rsidR="002741B6" w:rsidRDefault="002741B6" w:rsidP="002741B6">
      <w:pPr>
        <w:shd w:val="clear" w:color="auto" w:fill="FFFFFF"/>
        <w:spacing w:after="150"/>
        <w:rPr>
          <w:rFonts w:cstheme="minorHAnsi"/>
          <w:color w:val="333333"/>
          <w:sz w:val="24"/>
          <w:szCs w:val="24"/>
          <w:lang w:eastAsia="en-GB"/>
        </w:rPr>
      </w:pPr>
    </w:p>
    <w:p w14:paraId="5C7009DC" w14:textId="77777777" w:rsidR="002741B6" w:rsidRDefault="002741B6" w:rsidP="002741B6">
      <w:pPr>
        <w:shd w:val="clear" w:color="auto" w:fill="FFFFFF"/>
        <w:spacing w:after="150"/>
        <w:rPr>
          <w:rFonts w:cstheme="minorHAnsi"/>
          <w:color w:val="333333"/>
          <w:sz w:val="24"/>
          <w:szCs w:val="24"/>
          <w:lang w:eastAsia="en-GB"/>
        </w:rPr>
      </w:pPr>
    </w:p>
    <w:sectPr w:rsidR="002741B6" w:rsidSect="001D02CB">
      <w:headerReference w:type="default" r:id="rId24"/>
      <w:footerReference w:type="default" r:id="rId25"/>
      <w:pgSz w:w="11900" w:h="16840"/>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2C7BF" w14:textId="77777777" w:rsidR="005A1A68" w:rsidRDefault="005A1A68" w:rsidP="005515A9">
      <w:r>
        <w:separator/>
      </w:r>
    </w:p>
  </w:endnote>
  <w:endnote w:type="continuationSeparator" w:id="0">
    <w:p w14:paraId="1CD64801" w14:textId="77777777" w:rsidR="005A1A68" w:rsidRDefault="005A1A68" w:rsidP="005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8DD6" w14:textId="5D35002A" w:rsidR="005515A9" w:rsidRPr="005515A9" w:rsidRDefault="005515A9">
    <w:pPr>
      <w:pStyle w:val="Footer"/>
      <w:rPr>
        <w:i/>
        <w:sz w:val="22"/>
      </w:rPr>
    </w:pPr>
    <w:r w:rsidRPr="005515A9">
      <w:rPr>
        <w:i/>
        <w:sz w:val="22"/>
      </w:rPr>
      <w:t xml:space="preserve">                                                                Page </w:t>
    </w:r>
    <w:r w:rsidRPr="005515A9">
      <w:rPr>
        <w:bCs/>
        <w:i/>
        <w:sz w:val="22"/>
      </w:rPr>
      <w:fldChar w:fldCharType="begin"/>
    </w:r>
    <w:r w:rsidRPr="005515A9">
      <w:rPr>
        <w:bCs/>
        <w:i/>
        <w:sz w:val="22"/>
      </w:rPr>
      <w:instrText xml:space="preserve"> PAGE  \* Arabic  \* MERGEFORMAT </w:instrText>
    </w:r>
    <w:r w:rsidRPr="005515A9">
      <w:rPr>
        <w:bCs/>
        <w:i/>
        <w:sz w:val="22"/>
      </w:rPr>
      <w:fldChar w:fldCharType="separate"/>
    </w:r>
    <w:r w:rsidRPr="005515A9">
      <w:rPr>
        <w:bCs/>
        <w:i/>
        <w:noProof/>
        <w:sz w:val="22"/>
      </w:rPr>
      <w:t>1</w:t>
    </w:r>
    <w:r w:rsidRPr="005515A9">
      <w:rPr>
        <w:bCs/>
        <w:i/>
        <w:sz w:val="22"/>
      </w:rPr>
      <w:fldChar w:fldCharType="end"/>
    </w:r>
    <w:r w:rsidRPr="005515A9">
      <w:rPr>
        <w:i/>
        <w:sz w:val="22"/>
      </w:rPr>
      <w:t xml:space="preserve"> of </w:t>
    </w:r>
    <w:r w:rsidRPr="005515A9">
      <w:rPr>
        <w:bCs/>
        <w:i/>
        <w:sz w:val="22"/>
      </w:rPr>
      <w:fldChar w:fldCharType="begin"/>
    </w:r>
    <w:r w:rsidRPr="005515A9">
      <w:rPr>
        <w:bCs/>
        <w:i/>
        <w:sz w:val="22"/>
      </w:rPr>
      <w:instrText xml:space="preserve"> NUMPAGES  \* Arabic  \* MERGEFORMAT </w:instrText>
    </w:r>
    <w:r w:rsidRPr="005515A9">
      <w:rPr>
        <w:bCs/>
        <w:i/>
        <w:sz w:val="22"/>
      </w:rPr>
      <w:fldChar w:fldCharType="separate"/>
    </w:r>
    <w:r w:rsidRPr="005515A9">
      <w:rPr>
        <w:bCs/>
        <w:i/>
        <w:noProof/>
        <w:sz w:val="22"/>
      </w:rPr>
      <w:t>2</w:t>
    </w:r>
    <w:r w:rsidRPr="005515A9">
      <w:rPr>
        <w:bCs/>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E79D" w14:textId="77777777" w:rsidR="005A1A68" w:rsidRDefault="005A1A68" w:rsidP="005515A9">
      <w:r>
        <w:separator/>
      </w:r>
    </w:p>
  </w:footnote>
  <w:footnote w:type="continuationSeparator" w:id="0">
    <w:p w14:paraId="0D621730" w14:textId="77777777" w:rsidR="005A1A68" w:rsidRDefault="005A1A68" w:rsidP="00551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DDB2" w14:textId="7C0D0171" w:rsidR="005515A9" w:rsidRPr="005515A9" w:rsidRDefault="005515A9">
    <w:pPr>
      <w:pStyle w:val="Header"/>
      <w:rPr>
        <w:i/>
      </w:rPr>
    </w:pPr>
    <w:r w:rsidRPr="005515A9">
      <w:rPr>
        <w:i/>
      </w:rPr>
      <w:ptab w:relativeTo="margin" w:alignment="center" w:leader="none"/>
    </w:r>
    <w:r w:rsidRPr="005515A9">
      <w:rPr>
        <w:i/>
      </w:rPr>
      <w:ptab w:relativeTo="margin" w:alignment="right" w:leader="none"/>
    </w:r>
    <w:r w:rsidRPr="005515A9">
      <w:rPr>
        <w:i/>
      </w:rPr>
      <w:t xml:space="preserve">Metfield Parish Council </w:t>
    </w:r>
    <w:r w:rsidRPr="005515A9">
      <w:rPr>
        <w:i/>
      </w:rPr>
      <w:fldChar w:fldCharType="begin"/>
    </w:r>
    <w:r w:rsidRPr="005515A9">
      <w:rPr>
        <w:i/>
      </w:rPr>
      <w:instrText xml:space="preserve"> DATE \@ "dd/MM/yy" </w:instrText>
    </w:r>
    <w:r w:rsidRPr="005515A9">
      <w:rPr>
        <w:i/>
      </w:rPr>
      <w:fldChar w:fldCharType="separate"/>
    </w:r>
    <w:r w:rsidR="00773440">
      <w:rPr>
        <w:i/>
        <w:noProof/>
      </w:rPr>
      <w:t>13/03/22</w:t>
    </w:r>
    <w:r w:rsidRPr="005515A9">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63"/>
    <w:multiLevelType w:val="multilevel"/>
    <w:tmpl w:val="517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D3EA3"/>
    <w:multiLevelType w:val="multilevel"/>
    <w:tmpl w:val="821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D77AF"/>
    <w:multiLevelType w:val="multilevel"/>
    <w:tmpl w:val="787E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217B2"/>
    <w:multiLevelType w:val="hybridMultilevel"/>
    <w:tmpl w:val="7206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93BAD"/>
    <w:multiLevelType w:val="multilevel"/>
    <w:tmpl w:val="33CE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C00CB"/>
    <w:multiLevelType w:val="multilevel"/>
    <w:tmpl w:val="36A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20248"/>
    <w:multiLevelType w:val="multilevel"/>
    <w:tmpl w:val="4E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B1BD6"/>
    <w:multiLevelType w:val="multilevel"/>
    <w:tmpl w:val="21C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5537E"/>
    <w:multiLevelType w:val="hybridMultilevel"/>
    <w:tmpl w:val="B0E82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475CF0"/>
    <w:multiLevelType w:val="multilevel"/>
    <w:tmpl w:val="7706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9208F"/>
    <w:multiLevelType w:val="multilevel"/>
    <w:tmpl w:val="6C76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94CD7"/>
    <w:multiLevelType w:val="multilevel"/>
    <w:tmpl w:val="2CE0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6D5F33"/>
    <w:multiLevelType w:val="multilevel"/>
    <w:tmpl w:val="FBA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23F19"/>
    <w:multiLevelType w:val="multilevel"/>
    <w:tmpl w:val="CF5E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27E78"/>
    <w:multiLevelType w:val="multilevel"/>
    <w:tmpl w:val="513C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276F0A"/>
    <w:multiLevelType w:val="multilevel"/>
    <w:tmpl w:val="540C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14"/>
  </w:num>
  <w:num w:numId="5">
    <w:abstractNumId w:val="10"/>
  </w:num>
  <w:num w:numId="6">
    <w:abstractNumId w:val="13"/>
  </w:num>
  <w:num w:numId="7">
    <w:abstractNumId w:val="12"/>
  </w:num>
  <w:num w:numId="8">
    <w:abstractNumId w:val="2"/>
  </w:num>
  <w:num w:numId="9">
    <w:abstractNumId w:val="6"/>
  </w:num>
  <w:num w:numId="10">
    <w:abstractNumId w:val="11"/>
  </w:num>
  <w:num w:numId="11">
    <w:abstractNumId w:val="15"/>
  </w:num>
  <w:num w:numId="12">
    <w:abstractNumId w:val="1"/>
  </w:num>
  <w:num w:numId="13">
    <w:abstractNumId w:val="9"/>
  </w:num>
  <w:num w:numId="14">
    <w:abstractNumId w:val="4"/>
  </w:num>
  <w:num w:numId="15">
    <w:abstractNumId w:val="7"/>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D3"/>
    <w:rsid w:val="00000FA7"/>
    <w:rsid w:val="00001A7E"/>
    <w:rsid w:val="00002621"/>
    <w:rsid w:val="0000408A"/>
    <w:rsid w:val="0000419F"/>
    <w:rsid w:val="00005D02"/>
    <w:rsid w:val="00007225"/>
    <w:rsid w:val="00011415"/>
    <w:rsid w:val="000119CE"/>
    <w:rsid w:val="000125CC"/>
    <w:rsid w:val="000140CD"/>
    <w:rsid w:val="0001522A"/>
    <w:rsid w:val="00015D23"/>
    <w:rsid w:val="00016321"/>
    <w:rsid w:val="00016612"/>
    <w:rsid w:val="0002164F"/>
    <w:rsid w:val="00021951"/>
    <w:rsid w:val="00022396"/>
    <w:rsid w:val="00022713"/>
    <w:rsid w:val="0002304D"/>
    <w:rsid w:val="000234F8"/>
    <w:rsid w:val="00023886"/>
    <w:rsid w:val="00025AE1"/>
    <w:rsid w:val="000262DD"/>
    <w:rsid w:val="000273E8"/>
    <w:rsid w:val="000302E1"/>
    <w:rsid w:val="00032073"/>
    <w:rsid w:val="00036FF7"/>
    <w:rsid w:val="0003743A"/>
    <w:rsid w:val="00037754"/>
    <w:rsid w:val="000426E3"/>
    <w:rsid w:val="0004294B"/>
    <w:rsid w:val="00043C55"/>
    <w:rsid w:val="00047BBE"/>
    <w:rsid w:val="00054B67"/>
    <w:rsid w:val="000551A1"/>
    <w:rsid w:val="00057474"/>
    <w:rsid w:val="00060153"/>
    <w:rsid w:val="000612E1"/>
    <w:rsid w:val="00062F18"/>
    <w:rsid w:val="000653BB"/>
    <w:rsid w:val="000657B7"/>
    <w:rsid w:val="000673E0"/>
    <w:rsid w:val="00067C85"/>
    <w:rsid w:val="00070853"/>
    <w:rsid w:val="000716F7"/>
    <w:rsid w:val="00071BFE"/>
    <w:rsid w:val="000722AC"/>
    <w:rsid w:val="0007352A"/>
    <w:rsid w:val="00073610"/>
    <w:rsid w:val="00075C41"/>
    <w:rsid w:val="00075CBA"/>
    <w:rsid w:val="00075FCC"/>
    <w:rsid w:val="000760AB"/>
    <w:rsid w:val="000761EE"/>
    <w:rsid w:val="0007640C"/>
    <w:rsid w:val="00080EB3"/>
    <w:rsid w:val="000864C7"/>
    <w:rsid w:val="000866CF"/>
    <w:rsid w:val="00090002"/>
    <w:rsid w:val="00090ADF"/>
    <w:rsid w:val="00091843"/>
    <w:rsid w:val="00091F89"/>
    <w:rsid w:val="00092B3E"/>
    <w:rsid w:val="000944A8"/>
    <w:rsid w:val="00094D13"/>
    <w:rsid w:val="00095203"/>
    <w:rsid w:val="0009543E"/>
    <w:rsid w:val="00096E66"/>
    <w:rsid w:val="000A2532"/>
    <w:rsid w:val="000A2D66"/>
    <w:rsid w:val="000A378B"/>
    <w:rsid w:val="000A7C0C"/>
    <w:rsid w:val="000B0D0E"/>
    <w:rsid w:val="000B5B4F"/>
    <w:rsid w:val="000B5D2B"/>
    <w:rsid w:val="000B622B"/>
    <w:rsid w:val="000C06A1"/>
    <w:rsid w:val="000C7778"/>
    <w:rsid w:val="000D13AF"/>
    <w:rsid w:val="000D4997"/>
    <w:rsid w:val="000E0364"/>
    <w:rsid w:val="000E0393"/>
    <w:rsid w:val="000E1FB3"/>
    <w:rsid w:val="000E3750"/>
    <w:rsid w:val="000E3A7F"/>
    <w:rsid w:val="000E4AA1"/>
    <w:rsid w:val="000E7F95"/>
    <w:rsid w:val="000F36CA"/>
    <w:rsid w:val="000F424F"/>
    <w:rsid w:val="000F6344"/>
    <w:rsid w:val="00100256"/>
    <w:rsid w:val="00100837"/>
    <w:rsid w:val="00103B25"/>
    <w:rsid w:val="0010416E"/>
    <w:rsid w:val="0010581A"/>
    <w:rsid w:val="001064D6"/>
    <w:rsid w:val="00106CD5"/>
    <w:rsid w:val="001076C3"/>
    <w:rsid w:val="00107781"/>
    <w:rsid w:val="00107A52"/>
    <w:rsid w:val="00107A71"/>
    <w:rsid w:val="00107D49"/>
    <w:rsid w:val="00113AAA"/>
    <w:rsid w:val="0011582A"/>
    <w:rsid w:val="00115F2C"/>
    <w:rsid w:val="0011676D"/>
    <w:rsid w:val="00117C79"/>
    <w:rsid w:val="00121CD1"/>
    <w:rsid w:val="001237FF"/>
    <w:rsid w:val="00123BA4"/>
    <w:rsid w:val="00124C5F"/>
    <w:rsid w:val="001251E9"/>
    <w:rsid w:val="00126F8C"/>
    <w:rsid w:val="00131DED"/>
    <w:rsid w:val="0013214F"/>
    <w:rsid w:val="001332EF"/>
    <w:rsid w:val="00134939"/>
    <w:rsid w:val="00135C0F"/>
    <w:rsid w:val="001402B4"/>
    <w:rsid w:val="00140A33"/>
    <w:rsid w:val="001413E8"/>
    <w:rsid w:val="00143D28"/>
    <w:rsid w:val="0014477B"/>
    <w:rsid w:val="00145A1F"/>
    <w:rsid w:val="001507D3"/>
    <w:rsid w:val="001507F3"/>
    <w:rsid w:val="001542BF"/>
    <w:rsid w:val="001551EC"/>
    <w:rsid w:val="001563CF"/>
    <w:rsid w:val="00161452"/>
    <w:rsid w:val="00161BA8"/>
    <w:rsid w:val="001627B6"/>
    <w:rsid w:val="00163780"/>
    <w:rsid w:val="00164AE2"/>
    <w:rsid w:val="00166C47"/>
    <w:rsid w:val="0016787C"/>
    <w:rsid w:val="00171627"/>
    <w:rsid w:val="00171B6E"/>
    <w:rsid w:val="00172A5F"/>
    <w:rsid w:val="00172B55"/>
    <w:rsid w:val="00172D88"/>
    <w:rsid w:val="00176987"/>
    <w:rsid w:val="0017704E"/>
    <w:rsid w:val="00177BA6"/>
    <w:rsid w:val="00180BC6"/>
    <w:rsid w:val="00181333"/>
    <w:rsid w:val="001819DC"/>
    <w:rsid w:val="0018203D"/>
    <w:rsid w:val="00183B84"/>
    <w:rsid w:val="00184743"/>
    <w:rsid w:val="00184B0F"/>
    <w:rsid w:val="00186CD9"/>
    <w:rsid w:val="001872B2"/>
    <w:rsid w:val="00192FAB"/>
    <w:rsid w:val="001952A4"/>
    <w:rsid w:val="00196A5F"/>
    <w:rsid w:val="00196DED"/>
    <w:rsid w:val="00197B42"/>
    <w:rsid w:val="001A129C"/>
    <w:rsid w:val="001A2D94"/>
    <w:rsid w:val="001B0298"/>
    <w:rsid w:val="001B0CCA"/>
    <w:rsid w:val="001B2E01"/>
    <w:rsid w:val="001B39BC"/>
    <w:rsid w:val="001B3C99"/>
    <w:rsid w:val="001B6DF3"/>
    <w:rsid w:val="001B73E9"/>
    <w:rsid w:val="001C1332"/>
    <w:rsid w:val="001C3425"/>
    <w:rsid w:val="001C3C2C"/>
    <w:rsid w:val="001C3CA1"/>
    <w:rsid w:val="001C4AE9"/>
    <w:rsid w:val="001C4E07"/>
    <w:rsid w:val="001C5292"/>
    <w:rsid w:val="001C54E9"/>
    <w:rsid w:val="001C5605"/>
    <w:rsid w:val="001C569E"/>
    <w:rsid w:val="001C66EB"/>
    <w:rsid w:val="001C7BF7"/>
    <w:rsid w:val="001D02CB"/>
    <w:rsid w:val="001D0903"/>
    <w:rsid w:val="001D4947"/>
    <w:rsid w:val="001D760F"/>
    <w:rsid w:val="001E0A18"/>
    <w:rsid w:val="001E11FF"/>
    <w:rsid w:val="001E62E2"/>
    <w:rsid w:val="001E7E3B"/>
    <w:rsid w:val="001F0295"/>
    <w:rsid w:val="001F0A15"/>
    <w:rsid w:val="001F0C98"/>
    <w:rsid w:val="001F2B36"/>
    <w:rsid w:val="001F35B9"/>
    <w:rsid w:val="001F3A20"/>
    <w:rsid w:val="001F5FE4"/>
    <w:rsid w:val="00203396"/>
    <w:rsid w:val="002037CB"/>
    <w:rsid w:val="002037F9"/>
    <w:rsid w:val="00203A13"/>
    <w:rsid w:val="00204D70"/>
    <w:rsid w:val="002056C5"/>
    <w:rsid w:val="00205DCD"/>
    <w:rsid w:val="0020600E"/>
    <w:rsid w:val="00206E96"/>
    <w:rsid w:val="00206EAA"/>
    <w:rsid w:val="002079B4"/>
    <w:rsid w:val="002114FC"/>
    <w:rsid w:val="00211942"/>
    <w:rsid w:val="00212242"/>
    <w:rsid w:val="00213A55"/>
    <w:rsid w:val="00213FAF"/>
    <w:rsid w:val="00214978"/>
    <w:rsid w:val="00215FA6"/>
    <w:rsid w:val="00216D31"/>
    <w:rsid w:val="00220040"/>
    <w:rsid w:val="00221AF9"/>
    <w:rsid w:val="002229A0"/>
    <w:rsid w:val="00222BFC"/>
    <w:rsid w:val="00223CD9"/>
    <w:rsid w:val="00225F6A"/>
    <w:rsid w:val="00227C3E"/>
    <w:rsid w:val="00227E0B"/>
    <w:rsid w:val="00230E93"/>
    <w:rsid w:val="00232D1C"/>
    <w:rsid w:val="002339AC"/>
    <w:rsid w:val="0023517A"/>
    <w:rsid w:val="00236577"/>
    <w:rsid w:val="00236AD6"/>
    <w:rsid w:val="00237613"/>
    <w:rsid w:val="00237755"/>
    <w:rsid w:val="00237C9E"/>
    <w:rsid w:val="002441B8"/>
    <w:rsid w:val="002444A6"/>
    <w:rsid w:val="002447B4"/>
    <w:rsid w:val="00244E30"/>
    <w:rsid w:val="00247587"/>
    <w:rsid w:val="00250611"/>
    <w:rsid w:val="00250DBB"/>
    <w:rsid w:val="002513C6"/>
    <w:rsid w:val="002513D1"/>
    <w:rsid w:val="002517D0"/>
    <w:rsid w:val="002520DB"/>
    <w:rsid w:val="002532A3"/>
    <w:rsid w:val="00255725"/>
    <w:rsid w:val="00262896"/>
    <w:rsid w:val="00265704"/>
    <w:rsid w:val="002666BB"/>
    <w:rsid w:val="002701C4"/>
    <w:rsid w:val="00270E4E"/>
    <w:rsid w:val="00274114"/>
    <w:rsid w:val="002741B6"/>
    <w:rsid w:val="00274AE4"/>
    <w:rsid w:val="00275399"/>
    <w:rsid w:val="00275A3B"/>
    <w:rsid w:val="00277F2D"/>
    <w:rsid w:val="002808C8"/>
    <w:rsid w:val="00280E27"/>
    <w:rsid w:val="0028110F"/>
    <w:rsid w:val="002825E6"/>
    <w:rsid w:val="00282987"/>
    <w:rsid w:val="00282A51"/>
    <w:rsid w:val="00283140"/>
    <w:rsid w:val="00284063"/>
    <w:rsid w:val="002841DC"/>
    <w:rsid w:val="002848EA"/>
    <w:rsid w:val="00284C96"/>
    <w:rsid w:val="002856C2"/>
    <w:rsid w:val="00290357"/>
    <w:rsid w:val="0029101A"/>
    <w:rsid w:val="002932DD"/>
    <w:rsid w:val="002935EC"/>
    <w:rsid w:val="002937C0"/>
    <w:rsid w:val="00293937"/>
    <w:rsid w:val="002A17A4"/>
    <w:rsid w:val="002A19EF"/>
    <w:rsid w:val="002A6221"/>
    <w:rsid w:val="002A6507"/>
    <w:rsid w:val="002A65F4"/>
    <w:rsid w:val="002A6A21"/>
    <w:rsid w:val="002B03C5"/>
    <w:rsid w:val="002B0736"/>
    <w:rsid w:val="002B0DFE"/>
    <w:rsid w:val="002B1244"/>
    <w:rsid w:val="002B497F"/>
    <w:rsid w:val="002B678C"/>
    <w:rsid w:val="002B7717"/>
    <w:rsid w:val="002C0D2B"/>
    <w:rsid w:val="002C3177"/>
    <w:rsid w:val="002C360C"/>
    <w:rsid w:val="002C41F0"/>
    <w:rsid w:val="002C6455"/>
    <w:rsid w:val="002C6571"/>
    <w:rsid w:val="002C68BE"/>
    <w:rsid w:val="002C6E46"/>
    <w:rsid w:val="002C77B5"/>
    <w:rsid w:val="002D1566"/>
    <w:rsid w:val="002D4607"/>
    <w:rsid w:val="002D66EC"/>
    <w:rsid w:val="002D7A44"/>
    <w:rsid w:val="002D7C47"/>
    <w:rsid w:val="002E0046"/>
    <w:rsid w:val="002E293C"/>
    <w:rsid w:val="002E2B40"/>
    <w:rsid w:val="002E5912"/>
    <w:rsid w:val="002E5F6A"/>
    <w:rsid w:val="002E733F"/>
    <w:rsid w:val="002F09EA"/>
    <w:rsid w:val="002F38C3"/>
    <w:rsid w:val="002F3CF1"/>
    <w:rsid w:val="002F3EDC"/>
    <w:rsid w:val="002F53B9"/>
    <w:rsid w:val="002F72B4"/>
    <w:rsid w:val="003006BA"/>
    <w:rsid w:val="00301BCB"/>
    <w:rsid w:val="00302248"/>
    <w:rsid w:val="00302F49"/>
    <w:rsid w:val="00303723"/>
    <w:rsid w:val="00306636"/>
    <w:rsid w:val="00307F0C"/>
    <w:rsid w:val="003106F8"/>
    <w:rsid w:val="00311EF9"/>
    <w:rsid w:val="003128D9"/>
    <w:rsid w:val="00313316"/>
    <w:rsid w:val="00314C7B"/>
    <w:rsid w:val="003153A4"/>
    <w:rsid w:val="00315FF7"/>
    <w:rsid w:val="00316D41"/>
    <w:rsid w:val="003216BA"/>
    <w:rsid w:val="00321FAE"/>
    <w:rsid w:val="003257B6"/>
    <w:rsid w:val="003277A7"/>
    <w:rsid w:val="003279AD"/>
    <w:rsid w:val="00330A7A"/>
    <w:rsid w:val="0033181E"/>
    <w:rsid w:val="00331D66"/>
    <w:rsid w:val="00332CB9"/>
    <w:rsid w:val="00333D97"/>
    <w:rsid w:val="003343BC"/>
    <w:rsid w:val="00336ECF"/>
    <w:rsid w:val="0033780A"/>
    <w:rsid w:val="00341CCB"/>
    <w:rsid w:val="0034420E"/>
    <w:rsid w:val="00345446"/>
    <w:rsid w:val="00345548"/>
    <w:rsid w:val="00346D00"/>
    <w:rsid w:val="003478D5"/>
    <w:rsid w:val="0035276D"/>
    <w:rsid w:val="003529A8"/>
    <w:rsid w:val="003542E6"/>
    <w:rsid w:val="00356F31"/>
    <w:rsid w:val="00360417"/>
    <w:rsid w:val="003615D6"/>
    <w:rsid w:val="00362247"/>
    <w:rsid w:val="00362631"/>
    <w:rsid w:val="00363702"/>
    <w:rsid w:val="00364A72"/>
    <w:rsid w:val="00366335"/>
    <w:rsid w:val="00370EFA"/>
    <w:rsid w:val="0037166E"/>
    <w:rsid w:val="00371CA7"/>
    <w:rsid w:val="00371DC9"/>
    <w:rsid w:val="003720AE"/>
    <w:rsid w:val="0037335B"/>
    <w:rsid w:val="00373471"/>
    <w:rsid w:val="00373CDE"/>
    <w:rsid w:val="00374D1F"/>
    <w:rsid w:val="00375221"/>
    <w:rsid w:val="0038170A"/>
    <w:rsid w:val="00381DB1"/>
    <w:rsid w:val="00382D12"/>
    <w:rsid w:val="00384412"/>
    <w:rsid w:val="00384A5A"/>
    <w:rsid w:val="0038558F"/>
    <w:rsid w:val="0038785C"/>
    <w:rsid w:val="00394B80"/>
    <w:rsid w:val="0039693E"/>
    <w:rsid w:val="003A07D6"/>
    <w:rsid w:val="003A29BF"/>
    <w:rsid w:val="003A3439"/>
    <w:rsid w:val="003A4B97"/>
    <w:rsid w:val="003A4D63"/>
    <w:rsid w:val="003A5928"/>
    <w:rsid w:val="003A5C9A"/>
    <w:rsid w:val="003A6479"/>
    <w:rsid w:val="003B0DE9"/>
    <w:rsid w:val="003B0EA3"/>
    <w:rsid w:val="003B1F2B"/>
    <w:rsid w:val="003B3DB3"/>
    <w:rsid w:val="003B418D"/>
    <w:rsid w:val="003B42DC"/>
    <w:rsid w:val="003B47A2"/>
    <w:rsid w:val="003C0C79"/>
    <w:rsid w:val="003C14BE"/>
    <w:rsid w:val="003C1A4C"/>
    <w:rsid w:val="003C25C1"/>
    <w:rsid w:val="003C260E"/>
    <w:rsid w:val="003C2CC8"/>
    <w:rsid w:val="003C4320"/>
    <w:rsid w:val="003C4A2D"/>
    <w:rsid w:val="003C4DDF"/>
    <w:rsid w:val="003C68F4"/>
    <w:rsid w:val="003C7002"/>
    <w:rsid w:val="003C7025"/>
    <w:rsid w:val="003D0745"/>
    <w:rsid w:val="003D286D"/>
    <w:rsid w:val="003D38DB"/>
    <w:rsid w:val="003D4982"/>
    <w:rsid w:val="003D4DDC"/>
    <w:rsid w:val="003D5315"/>
    <w:rsid w:val="003D5342"/>
    <w:rsid w:val="003D793A"/>
    <w:rsid w:val="003D79C6"/>
    <w:rsid w:val="003E0FDD"/>
    <w:rsid w:val="003E2670"/>
    <w:rsid w:val="003E37E6"/>
    <w:rsid w:val="003E3838"/>
    <w:rsid w:val="003E5082"/>
    <w:rsid w:val="003E55D7"/>
    <w:rsid w:val="003E70AA"/>
    <w:rsid w:val="003F16BD"/>
    <w:rsid w:val="003F234B"/>
    <w:rsid w:val="003F39C7"/>
    <w:rsid w:val="003F4394"/>
    <w:rsid w:val="004012ED"/>
    <w:rsid w:val="00403BC3"/>
    <w:rsid w:val="00405A7B"/>
    <w:rsid w:val="0040731D"/>
    <w:rsid w:val="00407830"/>
    <w:rsid w:val="00412FC7"/>
    <w:rsid w:val="00413F3A"/>
    <w:rsid w:val="00414F2A"/>
    <w:rsid w:val="00416C6B"/>
    <w:rsid w:val="0041764B"/>
    <w:rsid w:val="00417B17"/>
    <w:rsid w:val="00421188"/>
    <w:rsid w:val="00421236"/>
    <w:rsid w:val="00421C56"/>
    <w:rsid w:val="00423381"/>
    <w:rsid w:val="00430C06"/>
    <w:rsid w:val="0043102B"/>
    <w:rsid w:val="0043267D"/>
    <w:rsid w:val="00432B91"/>
    <w:rsid w:val="004331F2"/>
    <w:rsid w:val="0043492C"/>
    <w:rsid w:val="0043702D"/>
    <w:rsid w:val="0044123E"/>
    <w:rsid w:val="004437B4"/>
    <w:rsid w:val="004444BA"/>
    <w:rsid w:val="0044588A"/>
    <w:rsid w:val="00445B6E"/>
    <w:rsid w:val="00445DFB"/>
    <w:rsid w:val="004464A0"/>
    <w:rsid w:val="00447E35"/>
    <w:rsid w:val="00452B27"/>
    <w:rsid w:val="00452E38"/>
    <w:rsid w:val="00453062"/>
    <w:rsid w:val="004554DF"/>
    <w:rsid w:val="00455DAA"/>
    <w:rsid w:val="004567D5"/>
    <w:rsid w:val="004603EE"/>
    <w:rsid w:val="00462A59"/>
    <w:rsid w:val="004636D1"/>
    <w:rsid w:val="00467242"/>
    <w:rsid w:val="004676BC"/>
    <w:rsid w:val="00474086"/>
    <w:rsid w:val="004749BD"/>
    <w:rsid w:val="00475A04"/>
    <w:rsid w:val="00475A97"/>
    <w:rsid w:val="00475AFA"/>
    <w:rsid w:val="00480932"/>
    <w:rsid w:val="004809F8"/>
    <w:rsid w:val="00481246"/>
    <w:rsid w:val="00482607"/>
    <w:rsid w:val="004840FA"/>
    <w:rsid w:val="004853D6"/>
    <w:rsid w:val="00486BB0"/>
    <w:rsid w:val="00486C6E"/>
    <w:rsid w:val="00486E0D"/>
    <w:rsid w:val="00486FCF"/>
    <w:rsid w:val="0048737B"/>
    <w:rsid w:val="00490A29"/>
    <w:rsid w:val="00490B4B"/>
    <w:rsid w:val="004914BE"/>
    <w:rsid w:val="0049169C"/>
    <w:rsid w:val="00491E54"/>
    <w:rsid w:val="0049250B"/>
    <w:rsid w:val="00492758"/>
    <w:rsid w:val="004928F5"/>
    <w:rsid w:val="00493131"/>
    <w:rsid w:val="00494293"/>
    <w:rsid w:val="004959C3"/>
    <w:rsid w:val="00497677"/>
    <w:rsid w:val="004A1236"/>
    <w:rsid w:val="004A1BE2"/>
    <w:rsid w:val="004A4B03"/>
    <w:rsid w:val="004A4D96"/>
    <w:rsid w:val="004A6F79"/>
    <w:rsid w:val="004A75FA"/>
    <w:rsid w:val="004B05E8"/>
    <w:rsid w:val="004B31E7"/>
    <w:rsid w:val="004B4E90"/>
    <w:rsid w:val="004B5439"/>
    <w:rsid w:val="004B7606"/>
    <w:rsid w:val="004C14EF"/>
    <w:rsid w:val="004C274F"/>
    <w:rsid w:val="004C2D20"/>
    <w:rsid w:val="004C3D6B"/>
    <w:rsid w:val="004C543D"/>
    <w:rsid w:val="004C63F8"/>
    <w:rsid w:val="004C6F21"/>
    <w:rsid w:val="004C7084"/>
    <w:rsid w:val="004C7BEF"/>
    <w:rsid w:val="004D2505"/>
    <w:rsid w:val="004D2E6E"/>
    <w:rsid w:val="004D3856"/>
    <w:rsid w:val="004D4CF9"/>
    <w:rsid w:val="004D5A06"/>
    <w:rsid w:val="004D72A0"/>
    <w:rsid w:val="004D7AC1"/>
    <w:rsid w:val="004E21FE"/>
    <w:rsid w:val="004E326F"/>
    <w:rsid w:val="004E3C0B"/>
    <w:rsid w:val="004E5C06"/>
    <w:rsid w:val="004E6528"/>
    <w:rsid w:val="004E6AB2"/>
    <w:rsid w:val="004E7DBF"/>
    <w:rsid w:val="004F05B5"/>
    <w:rsid w:val="004F55A1"/>
    <w:rsid w:val="004F5DA1"/>
    <w:rsid w:val="004F7B93"/>
    <w:rsid w:val="005014E0"/>
    <w:rsid w:val="005049D5"/>
    <w:rsid w:val="00504AF1"/>
    <w:rsid w:val="0051063F"/>
    <w:rsid w:val="0051244E"/>
    <w:rsid w:val="0051373F"/>
    <w:rsid w:val="00513FB2"/>
    <w:rsid w:val="00514744"/>
    <w:rsid w:val="00516955"/>
    <w:rsid w:val="0052248D"/>
    <w:rsid w:val="005224B7"/>
    <w:rsid w:val="0052298A"/>
    <w:rsid w:val="00523039"/>
    <w:rsid w:val="00524408"/>
    <w:rsid w:val="00524B38"/>
    <w:rsid w:val="005327C7"/>
    <w:rsid w:val="005327F1"/>
    <w:rsid w:val="00533AA4"/>
    <w:rsid w:val="00533FFE"/>
    <w:rsid w:val="00535C2B"/>
    <w:rsid w:val="0053658D"/>
    <w:rsid w:val="00537E06"/>
    <w:rsid w:val="00540384"/>
    <w:rsid w:val="00541198"/>
    <w:rsid w:val="005471AC"/>
    <w:rsid w:val="00547673"/>
    <w:rsid w:val="0054784E"/>
    <w:rsid w:val="00550407"/>
    <w:rsid w:val="0055084C"/>
    <w:rsid w:val="005515A9"/>
    <w:rsid w:val="00551767"/>
    <w:rsid w:val="00551DBB"/>
    <w:rsid w:val="00553C38"/>
    <w:rsid w:val="005542F3"/>
    <w:rsid w:val="00560578"/>
    <w:rsid w:val="0056099C"/>
    <w:rsid w:val="00561071"/>
    <w:rsid w:val="0056204D"/>
    <w:rsid w:val="005649AE"/>
    <w:rsid w:val="005666F8"/>
    <w:rsid w:val="00567513"/>
    <w:rsid w:val="00570388"/>
    <w:rsid w:val="00572F54"/>
    <w:rsid w:val="00573D18"/>
    <w:rsid w:val="00573ED6"/>
    <w:rsid w:val="00575301"/>
    <w:rsid w:val="005763B9"/>
    <w:rsid w:val="005802DD"/>
    <w:rsid w:val="0058093B"/>
    <w:rsid w:val="00580D7E"/>
    <w:rsid w:val="00581F14"/>
    <w:rsid w:val="0058350F"/>
    <w:rsid w:val="0058506F"/>
    <w:rsid w:val="00585B79"/>
    <w:rsid w:val="0059158B"/>
    <w:rsid w:val="005918FF"/>
    <w:rsid w:val="00591D3F"/>
    <w:rsid w:val="00591E0E"/>
    <w:rsid w:val="0059334A"/>
    <w:rsid w:val="005933A9"/>
    <w:rsid w:val="00594664"/>
    <w:rsid w:val="0059552C"/>
    <w:rsid w:val="00595FDA"/>
    <w:rsid w:val="0059685E"/>
    <w:rsid w:val="00597D95"/>
    <w:rsid w:val="005A0548"/>
    <w:rsid w:val="005A05F1"/>
    <w:rsid w:val="005A12C7"/>
    <w:rsid w:val="005A1A68"/>
    <w:rsid w:val="005A5152"/>
    <w:rsid w:val="005A51DE"/>
    <w:rsid w:val="005A636C"/>
    <w:rsid w:val="005B0AC4"/>
    <w:rsid w:val="005B56BA"/>
    <w:rsid w:val="005B6210"/>
    <w:rsid w:val="005C0564"/>
    <w:rsid w:val="005C09B5"/>
    <w:rsid w:val="005C0DBE"/>
    <w:rsid w:val="005C443C"/>
    <w:rsid w:val="005C5052"/>
    <w:rsid w:val="005C50A5"/>
    <w:rsid w:val="005C52BB"/>
    <w:rsid w:val="005C683E"/>
    <w:rsid w:val="005D01E1"/>
    <w:rsid w:val="005D13C4"/>
    <w:rsid w:val="005D260D"/>
    <w:rsid w:val="005D4FBA"/>
    <w:rsid w:val="005D60CF"/>
    <w:rsid w:val="005D6E67"/>
    <w:rsid w:val="005E1A3D"/>
    <w:rsid w:val="005E20F5"/>
    <w:rsid w:val="005E3695"/>
    <w:rsid w:val="005E5B3A"/>
    <w:rsid w:val="005F2168"/>
    <w:rsid w:val="005F28F1"/>
    <w:rsid w:val="005F2FB8"/>
    <w:rsid w:val="005F2FBB"/>
    <w:rsid w:val="005F56B3"/>
    <w:rsid w:val="0060015D"/>
    <w:rsid w:val="0060142A"/>
    <w:rsid w:val="00601E33"/>
    <w:rsid w:val="00604FEB"/>
    <w:rsid w:val="00605618"/>
    <w:rsid w:val="00605F68"/>
    <w:rsid w:val="006066C9"/>
    <w:rsid w:val="00606AC9"/>
    <w:rsid w:val="006076F1"/>
    <w:rsid w:val="006078CA"/>
    <w:rsid w:val="00607E35"/>
    <w:rsid w:val="00610E5B"/>
    <w:rsid w:val="0061282C"/>
    <w:rsid w:val="00615C4E"/>
    <w:rsid w:val="00616928"/>
    <w:rsid w:val="00621511"/>
    <w:rsid w:val="00623B84"/>
    <w:rsid w:val="00625C92"/>
    <w:rsid w:val="006305F8"/>
    <w:rsid w:val="00631360"/>
    <w:rsid w:val="00631D92"/>
    <w:rsid w:val="00633763"/>
    <w:rsid w:val="00641D3C"/>
    <w:rsid w:val="00642BCE"/>
    <w:rsid w:val="00642E17"/>
    <w:rsid w:val="00645FD3"/>
    <w:rsid w:val="00647ABB"/>
    <w:rsid w:val="00650DE6"/>
    <w:rsid w:val="00653F70"/>
    <w:rsid w:val="00655413"/>
    <w:rsid w:val="006562A6"/>
    <w:rsid w:val="00656A74"/>
    <w:rsid w:val="00656F16"/>
    <w:rsid w:val="0066027F"/>
    <w:rsid w:val="00660CA9"/>
    <w:rsid w:val="00660EDA"/>
    <w:rsid w:val="00661DEB"/>
    <w:rsid w:val="0066265A"/>
    <w:rsid w:val="00665D63"/>
    <w:rsid w:val="00665D66"/>
    <w:rsid w:val="006700B7"/>
    <w:rsid w:val="00672EE8"/>
    <w:rsid w:val="00674008"/>
    <w:rsid w:val="00676B3B"/>
    <w:rsid w:val="00677FB5"/>
    <w:rsid w:val="00682BF4"/>
    <w:rsid w:val="006846A9"/>
    <w:rsid w:val="00684A31"/>
    <w:rsid w:val="00684D4B"/>
    <w:rsid w:val="00684F42"/>
    <w:rsid w:val="00685D80"/>
    <w:rsid w:val="00687698"/>
    <w:rsid w:val="006908EA"/>
    <w:rsid w:val="00690E29"/>
    <w:rsid w:val="006944BA"/>
    <w:rsid w:val="00694D8F"/>
    <w:rsid w:val="00697B89"/>
    <w:rsid w:val="006A0796"/>
    <w:rsid w:val="006A17D3"/>
    <w:rsid w:val="006A2DDF"/>
    <w:rsid w:val="006A3D86"/>
    <w:rsid w:val="006A4217"/>
    <w:rsid w:val="006A42F8"/>
    <w:rsid w:val="006A63FC"/>
    <w:rsid w:val="006A7128"/>
    <w:rsid w:val="006A7927"/>
    <w:rsid w:val="006B0A75"/>
    <w:rsid w:val="006B0AF5"/>
    <w:rsid w:val="006B0D44"/>
    <w:rsid w:val="006B20DF"/>
    <w:rsid w:val="006B2D7E"/>
    <w:rsid w:val="006B32CC"/>
    <w:rsid w:val="006B32DE"/>
    <w:rsid w:val="006B401E"/>
    <w:rsid w:val="006B4B51"/>
    <w:rsid w:val="006B67CD"/>
    <w:rsid w:val="006B7A77"/>
    <w:rsid w:val="006B7ECF"/>
    <w:rsid w:val="006B7F65"/>
    <w:rsid w:val="006C1567"/>
    <w:rsid w:val="006C1BE2"/>
    <w:rsid w:val="006C1BF1"/>
    <w:rsid w:val="006C367F"/>
    <w:rsid w:val="006C4F11"/>
    <w:rsid w:val="006C7454"/>
    <w:rsid w:val="006C75C4"/>
    <w:rsid w:val="006D4877"/>
    <w:rsid w:val="006D5656"/>
    <w:rsid w:val="006D606B"/>
    <w:rsid w:val="006D6D77"/>
    <w:rsid w:val="006E04D8"/>
    <w:rsid w:val="006E2131"/>
    <w:rsid w:val="006E38AF"/>
    <w:rsid w:val="006E4BFF"/>
    <w:rsid w:val="006E6777"/>
    <w:rsid w:val="006E69E0"/>
    <w:rsid w:val="006E75B0"/>
    <w:rsid w:val="006F1AC2"/>
    <w:rsid w:val="006F4D81"/>
    <w:rsid w:val="006F55DF"/>
    <w:rsid w:val="006F5CCE"/>
    <w:rsid w:val="006F7136"/>
    <w:rsid w:val="006F7714"/>
    <w:rsid w:val="00700AFC"/>
    <w:rsid w:val="00700E81"/>
    <w:rsid w:val="00701859"/>
    <w:rsid w:val="007039A8"/>
    <w:rsid w:val="007064FC"/>
    <w:rsid w:val="0070677D"/>
    <w:rsid w:val="00707CE2"/>
    <w:rsid w:val="00710492"/>
    <w:rsid w:val="00711AB7"/>
    <w:rsid w:val="007121D2"/>
    <w:rsid w:val="00715719"/>
    <w:rsid w:val="00717035"/>
    <w:rsid w:val="00717AE5"/>
    <w:rsid w:val="0072112B"/>
    <w:rsid w:val="0072368B"/>
    <w:rsid w:val="007241A3"/>
    <w:rsid w:val="0072498C"/>
    <w:rsid w:val="00726154"/>
    <w:rsid w:val="007271C4"/>
    <w:rsid w:val="00727BB0"/>
    <w:rsid w:val="00727CAA"/>
    <w:rsid w:val="00727E84"/>
    <w:rsid w:val="00727F51"/>
    <w:rsid w:val="00730A41"/>
    <w:rsid w:val="00730FA5"/>
    <w:rsid w:val="0073347B"/>
    <w:rsid w:val="00735F20"/>
    <w:rsid w:val="00737B3A"/>
    <w:rsid w:val="00740379"/>
    <w:rsid w:val="0074052B"/>
    <w:rsid w:val="00740D37"/>
    <w:rsid w:val="007419C6"/>
    <w:rsid w:val="0074274C"/>
    <w:rsid w:val="007428B0"/>
    <w:rsid w:val="00742C31"/>
    <w:rsid w:val="00743AD5"/>
    <w:rsid w:val="00747C11"/>
    <w:rsid w:val="0075090C"/>
    <w:rsid w:val="0075549D"/>
    <w:rsid w:val="007556D1"/>
    <w:rsid w:val="00755D0B"/>
    <w:rsid w:val="00756616"/>
    <w:rsid w:val="00756869"/>
    <w:rsid w:val="007574A5"/>
    <w:rsid w:val="00760744"/>
    <w:rsid w:val="00761732"/>
    <w:rsid w:val="00763B3A"/>
    <w:rsid w:val="00763C52"/>
    <w:rsid w:val="007664A9"/>
    <w:rsid w:val="00771358"/>
    <w:rsid w:val="00772225"/>
    <w:rsid w:val="00772E2D"/>
    <w:rsid w:val="00773175"/>
    <w:rsid w:val="00773262"/>
    <w:rsid w:val="00773440"/>
    <w:rsid w:val="007769C2"/>
    <w:rsid w:val="00776B4C"/>
    <w:rsid w:val="007810CC"/>
    <w:rsid w:val="00781C3D"/>
    <w:rsid w:val="00782328"/>
    <w:rsid w:val="00783171"/>
    <w:rsid w:val="00790B62"/>
    <w:rsid w:val="00794C99"/>
    <w:rsid w:val="00795D5A"/>
    <w:rsid w:val="007971AB"/>
    <w:rsid w:val="007A1D77"/>
    <w:rsid w:val="007A23F8"/>
    <w:rsid w:val="007A2D34"/>
    <w:rsid w:val="007A2EB7"/>
    <w:rsid w:val="007A73A4"/>
    <w:rsid w:val="007A7BD0"/>
    <w:rsid w:val="007A7EA0"/>
    <w:rsid w:val="007B0BFF"/>
    <w:rsid w:val="007B250B"/>
    <w:rsid w:val="007B2C0F"/>
    <w:rsid w:val="007B3318"/>
    <w:rsid w:val="007B37CE"/>
    <w:rsid w:val="007B5E38"/>
    <w:rsid w:val="007B5E81"/>
    <w:rsid w:val="007B7765"/>
    <w:rsid w:val="007C0570"/>
    <w:rsid w:val="007C0F73"/>
    <w:rsid w:val="007C52D0"/>
    <w:rsid w:val="007C563E"/>
    <w:rsid w:val="007C6587"/>
    <w:rsid w:val="007C74D1"/>
    <w:rsid w:val="007C7EBC"/>
    <w:rsid w:val="007D1909"/>
    <w:rsid w:val="007D1969"/>
    <w:rsid w:val="007D3DFF"/>
    <w:rsid w:val="007D6CD5"/>
    <w:rsid w:val="007D789A"/>
    <w:rsid w:val="007D7A9C"/>
    <w:rsid w:val="007D7E32"/>
    <w:rsid w:val="007D7F93"/>
    <w:rsid w:val="007E17D8"/>
    <w:rsid w:val="007E42A0"/>
    <w:rsid w:val="007E76E6"/>
    <w:rsid w:val="007F27A6"/>
    <w:rsid w:val="007F348C"/>
    <w:rsid w:val="007F3D6C"/>
    <w:rsid w:val="007F41F5"/>
    <w:rsid w:val="007F44DD"/>
    <w:rsid w:val="007F5293"/>
    <w:rsid w:val="007F7744"/>
    <w:rsid w:val="0080129F"/>
    <w:rsid w:val="0080147E"/>
    <w:rsid w:val="00801E38"/>
    <w:rsid w:val="008069AE"/>
    <w:rsid w:val="00807B63"/>
    <w:rsid w:val="00811886"/>
    <w:rsid w:val="00811BF1"/>
    <w:rsid w:val="0082018B"/>
    <w:rsid w:val="0082426A"/>
    <w:rsid w:val="008254EB"/>
    <w:rsid w:val="00826033"/>
    <w:rsid w:val="008268F2"/>
    <w:rsid w:val="00826F6B"/>
    <w:rsid w:val="00827DB9"/>
    <w:rsid w:val="00830E4F"/>
    <w:rsid w:val="00831A74"/>
    <w:rsid w:val="00832116"/>
    <w:rsid w:val="0083226D"/>
    <w:rsid w:val="00833723"/>
    <w:rsid w:val="00833BB7"/>
    <w:rsid w:val="00834819"/>
    <w:rsid w:val="008351C0"/>
    <w:rsid w:val="00837F24"/>
    <w:rsid w:val="00840E63"/>
    <w:rsid w:val="0084144A"/>
    <w:rsid w:val="00843262"/>
    <w:rsid w:val="00844D86"/>
    <w:rsid w:val="00845E55"/>
    <w:rsid w:val="00846BEE"/>
    <w:rsid w:val="00851A50"/>
    <w:rsid w:val="0085238E"/>
    <w:rsid w:val="00852558"/>
    <w:rsid w:val="00852664"/>
    <w:rsid w:val="00853325"/>
    <w:rsid w:val="00863151"/>
    <w:rsid w:val="00863C82"/>
    <w:rsid w:val="00863D05"/>
    <w:rsid w:val="008649F0"/>
    <w:rsid w:val="00866007"/>
    <w:rsid w:val="00867F96"/>
    <w:rsid w:val="00871069"/>
    <w:rsid w:val="00871EC0"/>
    <w:rsid w:val="00872C3B"/>
    <w:rsid w:val="00872E5F"/>
    <w:rsid w:val="008736B5"/>
    <w:rsid w:val="00873BFF"/>
    <w:rsid w:val="00873C51"/>
    <w:rsid w:val="0087677F"/>
    <w:rsid w:val="00876A64"/>
    <w:rsid w:val="008774A8"/>
    <w:rsid w:val="0088188B"/>
    <w:rsid w:val="008831C3"/>
    <w:rsid w:val="00883A65"/>
    <w:rsid w:val="00883CB0"/>
    <w:rsid w:val="00883E0A"/>
    <w:rsid w:val="0088559C"/>
    <w:rsid w:val="0089081E"/>
    <w:rsid w:val="00890C2F"/>
    <w:rsid w:val="0089375E"/>
    <w:rsid w:val="008960A3"/>
    <w:rsid w:val="00896ACE"/>
    <w:rsid w:val="00896B32"/>
    <w:rsid w:val="008A0309"/>
    <w:rsid w:val="008A0AEE"/>
    <w:rsid w:val="008A24AB"/>
    <w:rsid w:val="008A34A8"/>
    <w:rsid w:val="008A6F71"/>
    <w:rsid w:val="008A7304"/>
    <w:rsid w:val="008A7E05"/>
    <w:rsid w:val="008B1B1C"/>
    <w:rsid w:val="008B34E7"/>
    <w:rsid w:val="008B5CA8"/>
    <w:rsid w:val="008B6C20"/>
    <w:rsid w:val="008B7FEA"/>
    <w:rsid w:val="008C0DAA"/>
    <w:rsid w:val="008C15D8"/>
    <w:rsid w:val="008C1E84"/>
    <w:rsid w:val="008C27D4"/>
    <w:rsid w:val="008C31D7"/>
    <w:rsid w:val="008C31F7"/>
    <w:rsid w:val="008C487C"/>
    <w:rsid w:val="008C52DD"/>
    <w:rsid w:val="008C6D70"/>
    <w:rsid w:val="008C6F60"/>
    <w:rsid w:val="008D084E"/>
    <w:rsid w:val="008D29C9"/>
    <w:rsid w:val="008D332F"/>
    <w:rsid w:val="008D35BE"/>
    <w:rsid w:val="008D3955"/>
    <w:rsid w:val="008D3EDE"/>
    <w:rsid w:val="008D67C0"/>
    <w:rsid w:val="008D6C98"/>
    <w:rsid w:val="008E0D1A"/>
    <w:rsid w:val="008E0ED2"/>
    <w:rsid w:val="008E10C3"/>
    <w:rsid w:val="008E365F"/>
    <w:rsid w:val="008F028D"/>
    <w:rsid w:val="008F12B5"/>
    <w:rsid w:val="008F2369"/>
    <w:rsid w:val="008F2844"/>
    <w:rsid w:val="008F3AA8"/>
    <w:rsid w:val="008F41DB"/>
    <w:rsid w:val="008F43FA"/>
    <w:rsid w:val="008F528B"/>
    <w:rsid w:val="008F7F7A"/>
    <w:rsid w:val="00900120"/>
    <w:rsid w:val="009037A7"/>
    <w:rsid w:val="00903D10"/>
    <w:rsid w:val="00904081"/>
    <w:rsid w:val="00904AC3"/>
    <w:rsid w:val="00904E4F"/>
    <w:rsid w:val="0090594C"/>
    <w:rsid w:val="0090704A"/>
    <w:rsid w:val="009107D1"/>
    <w:rsid w:val="009116A5"/>
    <w:rsid w:val="00913BFD"/>
    <w:rsid w:val="00914D73"/>
    <w:rsid w:val="00915026"/>
    <w:rsid w:val="009205D0"/>
    <w:rsid w:val="009208CA"/>
    <w:rsid w:val="009226E6"/>
    <w:rsid w:val="00922AD1"/>
    <w:rsid w:val="00925E1F"/>
    <w:rsid w:val="00930D0C"/>
    <w:rsid w:val="009314E7"/>
    <w:rsid w:val="00933F68"/>
    <w:rsid w:val="00934089"/>
    <w:rsid w:val="0093439B"/>
    <w:rsid w:val="00936091"/>
    <w:rsid w:val="00937DFE"/>
    <w:rsid w:val="00940F32"/>
    <w:rsid w:val="0094136D"/>
    <w:rsid w:val="009421A0"/>
    <w:rsid w:val="009447A9"/>
    <w:rsid w:val="0094482D"/>
    <w:rsid w:val="009450BF"/>
    <w:rsid w:val="00947024"/>
    <w:rsid w:val="009519B9"/>
    <w:rsid w:val="0095384E"/>
    <w:rsid w:val="00954E4D"/>
    <w:rsid w:val="00954FC8"/>
    <w:rsid w:val="00955EA0"/>
    <w:rsid w:val="00961BB3"/>
    <w:rsid w:val="00961BF9"/>
    <w:rsid w:val="0096207D"/>
    <w:rsid w:val="009628E5"/>
    <w:rsid w:val="00965639"/>
    <w:rsid w:val="00965A64"/>
    <w:rsid w:val="00965ED7"/>
    <w:rsid w:val="009661F6"/>
    <w:rsid w:val="009673FA"/>
    <w:rsid w:val="00967AD0"/>
    <w:rsid w:val="00967F32"/>
    <w:rsid w:val="009702DB"/>
    <w:rsid w:val="00970339"/>
    <w:rsid w:val="00970867"/>
    <w:rsid w:val="00971C77"/>
    <w:rsid w:val="0097570C"/>
    <w:rsid w:val="00975BFB"/>
    <w:rsid w:val="009805BD"/>
    <w:rsid w:val="00980EC5"/>
    <w:rsid w:val="00980FB7"/>
    <w:rsid w:val="00983A75"/>
    <w:rsid w:val="00984359"/>
    <w:rsid w:val="00986124"/>
    <w:rsid w:val="00990AD7"/>
    <w:rsid w:val="00991153"/>
    <w:rsid w:val="0099161C"/>
    <w:rsid w:val="00992D66"/>
    <w:rsid w:val="00994909"/>
    <w:rsid w:val="00995875"/>
    <w:rsid w:val="009A507B"/>
    <w:rsid w:val="009A55B0"/>
    <w:rsid w:val="009A622F"/>
    <w:rsid w:val="009A6E00"/>
    <w:rsid w:val="009A7BB3"/>
    <w:rsid w:val="009B0DDA"/>
    <w:rsid w:val="009B139C"/>
    <w:rsid w:val="009B1D54"/>
    <w:rsid w:val="009B2E1C"/>
    <w:rsid w:val="009B3641"/>
    <w:rsid w:val="009B3763"/>
    <w:rsid w:val="009B4D66"/>
    <w:rsid w:val="009B5474"/>
    <w:rsid w:val="009B5A4A"/>
    <w:rsid w:val="009B5F8B"/>
    <w:rsid w:val="009B600B"/>
    <w:rsid w:val="009B6961"/>
    <w:rsid w:val="009C086A"/>
    <w:rsid w:val="009C11B2"/>
    <w:rsid w:val="009C2324"/>
    <w:rsid w:val="009C2DBB"/>
    <w:rsid w:val="009C2EAE"/>
    <w:rsid w:val="009C3DED"/>
    <w:rsid w:val="009C6F10"/>
    <w:rsid w:val="009C7A62"/>
    <w:rsid w:val="009C7AF5"/>
    <w:rsid w:val="009D0214"/>
    <w:rsid w:val="009D2515"/>
    <w:rsid w:val="009D2FC6"/>
    <w:rsid w:val="009D530D"/>
    <w:rsid w:val="009D5B30"/>
    <w:rsid w:val="009D6408"/>
    <w:rsid w:val="009E2016"/>
    <w:rsid w:val="009E3AAC"/>
    <w:rsid w:val="009E409E"/>
    <w:rsid w:val="009F1635"/>
    <w:rsid w:val="009F1656"/>
    <w:rsid w:val="009F2425"/>
    <w:rsid w:val="009F36ED"/>
    <w:rsid w:val="009F6434"/>
    <w:rsid w:val="009F6539"/>
    <w:rsid w:val="00A00796"/>
    <w:rsid w:val="00A0671D"/>
    <w:rsid w:val="00A10E21"/>
    <w:rsid w:val="00A10F3E"/>
    <w:rsid w:val="00A11734"/>
    <w:rsid w:val="00A11DD8"/>
    <w:rsid w:val="00A201FA"/>
    <w:rsid w:val="00A20CB3"/>
    <w:rsid w:val="00A24CC2"/>
    <w:rsid w:val="00A24EA9"/>
    <w:rsid w:val="00A311B6"/>
    <w:rsid w:val="00A317E3"/>
    <w:rsid w:val="00A322A1"/>
    <w:rsid w:val="00A33916"/>
    <w:rsid w:val="00A340BA"/>
    <w:rsid w:val="00A358A1"/>
    <w:rsid w:val="00A35F9C"/>
    <w:rsid w:val="00A36493"/>
    <w:rsid w:val="00A37D44"/>
    <w:rsid w:val="00A40745"/>
    <w:rsid w:val="00A453D0"/>
    <w:rsid w:val="00A45F98"/>
    <w:rsid w:val="00A476D1"/>
    <w:rsid w:val="00A530A3"/>
    <w:rsid w:val="00A54D8B"/>
    <w:rsid w:val="00A55793"/>
    <w:rsid w:val="00A55B55"/>
    <w:rsid w:val="00A55D01"/>
    <w:rsid w:val="00A5694A"/>
    <w:rsid w:val="00A57370"/>
    <w:rsid w:val="00A60215"/>
    <w:rsid w:val="00A60464"/>
    <w:rsid w:val="00A62883"/>
    <w:rsid w:val="00A64BB8"/>
    <w:rsid w:val="00A64D2E"/>
    <w:rsid w:val="00A651A4"/>
    <w:rsid w:val="00A65281"/>
    <w:rsid w:val="00A70CC7"/>
    <w:rsid w:val="00A715B3"/>
    <w:rsid w:val="00A7234E"/>
    <w:rsid w:val="00A72450"/>
    <w:rsid w:val="00A73690"/>
    <w:rsid w:val="00A761D3"/>
    <w:rsid w:val="00A7689C"/>
    <w:rsid w:val="00A77968"/>
    <w:rsid w:val="00A80AA0"/>
    <w:rsid w:val="00A821E3"/>
    <w:rsid w:val="00A86092"/>
    <w:rsid w:val="00A86D37"/>
    <w:rsid w:val="00A8790C"/>
    <w:rsid w:val="00A9452F"/>
    <w:rsid w:val="00A96788"/>
    <w:rsid w:val="00A968D8"/>
    <w:rsid w:val="00A97228"/>
    <w:rsid w:val="00A97399"/>
    <w:rsid w:val="00AA17B0"/>
    <w:rsid w:val="00AA2BAA"/>
    <w:rsid w:val="00AA2CEE"/>
    <w:rsid w:val="00AA546A"/>
    <w:rsid w:val="00AA558D"/>
    <w:rsid w:val="00AA7205"/>
    <w:rsid w:val="00AA79C4"/>
    <w:rsid w:val="00AA7F09"/>
    <w:rsid w:val="00AB0D95"/>
    <w:rsid w:val="00AB10AD"/>
    <w:rsid w:val="00AB326E"/>
    <w:rsid w:val="00AB664F"/>
    <w:rsid w:val="00AB6819"/>
    <w:rsid w:val="00AC67C2"/>
    <w:rsid w:val="00AD062D"/>
    <w:rsid w:val="00AD1F15"/>
    <w:rsid w:val="00AD26B3"/>
    <w:rsid w:val="00AD3017"/>
    <w:rsid w:val="00AD4415"/>
    <w:rsid w:val="00AD4F45"/>
    <w:rsid w:val="00AE373B"/>
    <w:rsid w:val="00AE3837"/>
    <w:rsid w:val="00AE4B64"/>
    <w:rsid w:val="00AE5830"/>
    <w:rsid w:val="00AE6F7F"/>
    <w:rsid w:val="00AE7AFB"/>
    <w:rsid w:val="00AF0138"/>
    <w:rsid w:val="00AF0B74"/>
    <w:rsid w:val="00AF0E3B"/>
    <w:rsid w:val="00AF14BF"/>
    <w:rsid w:val="00AF1626"/>
    <w:rsid w:val="00AF1A0E"/>
    <w:rsid w:val="00AF4282"/>
    <w:rsid w:val="00AF5ED1"/>
    <w:rsid w:val="00AF66FB"/>
    <w:rsid w:val="00B00E10"/>
    <w:rsid w:val="00B00F19"/>
    <w:rsid w:val="00B010F7"/>
    <w:rsid w:val="00B0218F"/>
    <w:rsid w:val="00B023F3"/>
    <w:rsid w:val="00B046D3"/>
    <w:rsid w:val="00B06940"/>
    <w:rsid w:val="00B07DB0"/>
    <w:rsid w:val="00B115BD"/>
    <w:rsid w:val="00B12823"/>
    <w:rsid w:val="00B131BA"/>
    <w:rsid w:val="00B142F5"/>
    <w:rsid w:val="00B164E6"/>
    <w:rsid w:val="00B17E25"/>
    <w:rsid w:val="00B210BA"/>
    <w:rsid w:val="00B2366C"/>
    <w:rsid w:val="00B24418"/>
    <w:rsid w:val="00B3299C"/>
    <w:rsid w:val="00B34518"/>
    <w:rsid w:val="00B34F56"/>
    <w:rsid w:val="00B36CA1"/>
    <w:rsid w:val="00B377AA"/>
    <w:rsid w:val="00B404CA"/>
    <w:rsid w:val="00B408DC"/>
    <w:rsid w:val="00B4118F"/>
    <w:rsid w:val="00B4141C"/>
    <w:rsid w:val="00B42740"/>
    <w:rsid w:val="00B43A17"/>
    <w:rsid w:val="00B45163"/>
    <w:rsid w:val="00B47411"/>
    <w:rsid w:val="00B5029E"/>
    <w:rsid w:val="00B51F2D"/>
    <w:rsid w:val="00B52210"/>
    <w:rsid w:val="00B531F9"/>
    <w:rsid w:val="00B54E29"/>
    <w:rsid w:val="00B55919"/>
    <w:rsid w:val="00B55B57"/>
    <w:rsid w:val="00B56113"/>
    <w:rsid w:val="00B56C55"/>
    <w:rsid w:val="00B576D7"/>
    <w:rsid w:val="00B631C8"/>
    <w:rsid w:val="00B63756"/>
    <w:rsid w:val="00B6392A"/>
    <w:rsid w:val="00B64B5B"/>
    <w:rsid w:val="00B65074"/>
    <w:rsid w:val="00B650D1"/>
    <w:rsid w:val="00B66425"/>
    <w:rsid w:val="00B6657C"/>
    <w:rsid w:val="00B67C8D"/>
    <w:rsid w:val="00B70B6D"/>
    <w:rsid w:val="00B71706"/>
    <w:rsid w:val="00B74456"/>
    <w:rsid w:val="00B7620B"/>
    <w:rsid w:val="00B765E3"/>
    <w:rsid w:val="00B76AC8"/>
    <w:rsid w:val="00B77038"/>
    <w:rsid w:val="00B80236"/>
    <w:rsid w:val="00B81B1C"/>
    <w:rsid w:val="00B81C61"/>
    <w:rsid w:val="00B8229D"/>
    <w:rsid w:val="00B82892"/>
    <w:rsid w:val="00B83334"/>
    <w:rsid w:val="00B83967"/>
    <w:rsid w:val="00B84FAF"/>
    <w:rsid w:val="00B85D5A"/>
    <w:rsid w:val="00B86FCB"/>
    <w:rsid w:val="00B901F2"/>
    <w:rsid w:val="00B905C6"/>
    <w:rsid w:val="00B90835"/>
    <w:rsid w:val="00B91A46"/>
    <w:rsid w:val="00B936D0"/>
    <w:rsid w:val="00B9412B"/>
    <w:rsid w:val="00B95221"/>
    <w:rsid w:val="00B956EE"/>
    <w:rsid w:val="00B9580F"/>
    <w:rsid w:val="00B95DF2"/>
    <w:rsid w:val="00BA1F9B"/>
    <w:rsid w:val="00BA22A9"/>
    <w:rsid w:val="00BA2500"/>
    <w:rsid w:val="00BA32B6"/>
    <w:rsid w:val="00BA71F8"/>
    <w:rsid w:val="00BA7EE3"/>
    <w:rsid w:val="00BB0229"/>
    <w:rsid w:val="00BB1FC9"/>
    <w:rsid w:val="00BB3551"/>
    <w:rsid w:val="00BB4162"/>
    <w:rsid w:val="00BB434B"/>
    <w:rsid w:val="00BB48DD"/>
    <w:rsid w:val="00BB4A13"/>
    <w:rsid w:val="00BB5869"/>
    <w:rsid w:val="00BB60D7"/>
    <w:rsid w:val="00BB64E9"/>
    <w:rsid w:val="00BB734F"/>
    <w:rsid w:val="00BC170C"/>
    <w:rsid w:val="00BC2C4F"/>
    <w:rsid w:val="00BC2ED8"/>
    <w:rsid w:val="00BC315C"/>
    <w:rsid w:val="00BC3ADA"/>
    <w:rsid w:val="00BC3B54"/>
    <w:rsid w:val="00BC4A1E"/>
    <w:rsid w:val="00BC52CC"/>
    <w:rsid w:val="00BC63B9"/>
    <w:rsid w:val="00BD1339"/>
    <w:rsid w:val="00BD3B3F"/>
    <w:rsid w:val="00BD45C8"/>
    <w:rsid w:val="00BE00B4"/>
    <w:rsid w:val="00BE0F86"/>
    <w:rsid w:val="00BE1384"/>
    <w:rsid w:val="00BE3E8A"/>
    <w:rsid w:val="00BF0ABA"/>
    <w:rsid w:val="00BF0FC2"/>
    <w:rsid w:val="00BF1402"/>
    <w:rsid w:val="00BF14FD"/>
    <w:rsid w:val="00BF1D4F"/>
    <w:rsid w:val="00BF23B7"/>
    <w:rsid w:val="00BF29DF"/>
    <w:rsid w:val="00BF4D67"/>
    <w:rsid w:val="00BF5738"/>
    <w:rsid w:val="00BF5EF3"/>
    <w:rsid w:val="00BF73B7"/>
    <w:rsid w:val="00BF744D"/>
    <w:rsid w:val="00BF7A4E"/>
    <w:rsid w:val="00C031C8"/>
    <w:rsid w:val="00C046DC"/>
    <w:rsid w:val="00C066A9"/>
    <w:rsid w:val="00C070E3"/>
    <w:rsid w:val="00C075BA"/>
    <w:rsid w:val="00C100C3"/>
    <w:rsid w:val="00C129D0"/>
    <w:rsid w:val="00C13B9B"/>
    <w:rsid w:val="00C13EEB"/>
    <w:rsid w:val="00C15CA2"/>
    <w:rsid w:val="00C161D8"/>
    <w:rsid w:val="00C21423"/>
    <w:rsid w:val="00C21787"/>
    <w:rsid w:val="00C24115"/>
    <w:rsid w:val="00C32BF0"/>
    <w:rsid w:val="00C332C8"/>
    <w:rsid w:val="00C34543"/>
    <w:rsid w:val="00C34C48"/>
    <w:rsid w:val="00C36721"/>
    <w:rsid w:val="00C37458"/>
    <w:rsid w:val="00C42092"/>
    <w:rsid w:val="00C42744"/>
    <w:rsid w:val="00C45018"/>
    <w:rsid w:val="00C47D26"/>
    <w:rsid w:val="00C5114F"/>
    <w:rsid w:val="00C521DD"/>
    <w:rsid w:val="00C545A4"/>
    <w:rsid w:val="00C551EE"/>
    <w:rsid w:val="00C5602D"/>
    <w:rsid w:val="00C57205"/>
    <w:rsid w:val="00C57A9B"/>
    <w:rsid w:val="00C623B5"/>
    <w:rsid w:val="00C656F9"/>
    <w:rsid w:val="00C67BD0"/>
    <w:rsid w:val="00C700DB"/>
    <w:rsid w:val="00C706A5"/>
    <w:rsid w:val="00C70992"/>
    <w:rsid w:val="00C72ED3"/>
    <w:rsid w:val="00C7323B"/>
    <w:rsid w:val="00C7650F"/>
    <w:rsid w:val="00C80A8C"/>
    <w:rsid w:val="00C81995"/>
    <w:rsid w:val="00C81C65"/>
    <w:rsid w:val="00C82877"/>
    <w:rsid w:val="00C8301E"/>
    <w:rsid w:val="00C831C5"/>
    <w:rsid w:val="00C83359"/>
    <w:rsid w:val="00C83A09"/>
    <w:rsid w:val="00C8413A"/>
    <w:rsid w:val="00C84D5A"/>
    <w:rsid w:val="00C87BA0"/>
    <w:rsid w:val="00C87F0C"/>
    <w:rsid w:val="00C90679"/>
    <w:rsid w:val="00C91FA1"/>
    <w:rsid w:val="00C920D6"/>
    <w:rsid w:val="00C93155"/>
    <w:rsid w:val="00C94CC8"/>
    <w:rsid w:val="00CA03BE"/>
    <w:rsid w:val="00CA0822"/>
    <w:rsid w:val="00CA2EBD"/>
    <w:rsid w:val="00CA34D7"/>
    <w:rsid w:val="00CA3DED"/>
    <w:rsid w:val="00CA5A6E"/>
    <w:rsid w:val="00CA6A59"/>
    <w:rsid w:val="00CA79C7"/>
    <w:rsid w:val="00CB0A53"/>
    <w:rsid w:val="00CB0B55"/>
    <w:rsid w:val="00CB0BD9"/>
    <w:rsid w:val="00CB1514"/>
    <w:rsid w:val="00CB1A9C"/>
    <w:rsid w:val="00CB1B49"/>
    <w:rsid w:val="00CB3900"/>
    <w:rsid w:val="00CB4B19"/>
    <w:rsid w:val="00CB62FA"/>
    <w:rsid w:val="00CB63FF"/>
    <w:rsid w:val="00CB798D"/>
    <w:rsid w:val="00CC3AF8"/>
    <w:rsid w:val="00CC3B31"/>
    <w:rsid w:val="00CC4E83"/>
    <w:rsid w:val="00CC631D"/>
    <w:rsid w:val="00CD241F"/>
    <w:rsid w:val="00CD35E4"/>
    <w:rsid w:val="00CD5097"/>
    <w:rsid w:val="00CD5271"/>
    <w:rsid w:val="00CD5308"/>
    <w:rsid w:val="00CE0EE1"/>
    <w:rsid w:val="00CE1E4E"/>
    <w:rsid w:val="00CE6675"/>
    <w:rsid w:val="00CE66DD"/>
    <w:rsid w:val="00CE792C"/>
    <w:rsid w:val="00CF03DE"/>
    <w:rsid w:val="00CF1D52"/>
    <w:rsid w:val="00CF1F5F"/>
    <w:rsid w:val="00CF2676"/>
    <w:rsid w:val="00CF2FEE"/>
    <w:rsid w:val="00CF3F0D"/>
    <w:rsid w:val="00CF40B9"/>
    <w:rsid w:val="00CF4225"/>
    <w:rsid w:val="00CF777A"/>
    <w:rsid w:val="00D02930"/>
    <w:rsid w:val="00D035C9"/>
    <w:rsid w:val="00D03E94"/>
    <w:rsid w:val="00D05606"/>
    <w:rsid w:val="00D05DA5"/>
    <w:rsid w:val="00D1054B"/>
    <w:rsid w:val="00D10912"/>
    <w:rsid w:val="00D113E4"/>
    <w:rsid w:val="00D1244F"/>
    <w:rsid w:val="00D13CFD"/>
    <w:rsid w:val="00D21686"/>
    <w:rsid w:val="00D21E0E"/>
    <w:rsid w:val="00D24E33"/>
    <w:rsid w:val="00D26966"/>
    <w:rsid w:val="00D30051"/>
    <w:rsid w:val="00D30C1D"/>
    <w:rsid w:val="00D30F71"/>
    <w:rsid w:val="00D314DD"/>
    <w:rsid w:val="00D33372"/>
    <w:rsid w:val="00D35253"/>
    <w:rsid w:val="00D359FB"/>
    <w:rsid w:val="00D37552"/>
    <w:rsid w:val="00D37FB3"/>
    <w:rsid w:val="00D407E7"/>
    <w:rsid w:val="00D42392"/>
    <w:rsid w:val="00D42EE4"/>
    <w:rsid w:val="00D4336A"/>
    <w:rsid w:val="00D461D4"/>
    <w:rsid w:val="00D46EE8"/>
    <w:rsid w:val="00D47788"/>
    <w:rsid w:val="00D50866"/>
    <w:rsid w:val="00D516D8"/>
    <w:rsid w:val="00D51928"/>
    <w:rsid w:val="00D51EFB"/>
    <w:rsid w:val="00D523E4"/>
    <w:rsid w:val="00D526E4"/>
    <w:rsid w:val="00D52EDC"/>
    <w:rsid w:val="00D532D8"/>
    <w:rsid w:val="00D5652C"/>
    <w:rsid w:val="00D565FB"/>
    <w:rsid w:val="00D57495"/>
    <w:rsid w:val="00D62785"/>
    <w:rsid w:val="00D62940"/>
    <w:rsid w:val="00D62A82"/>
    <w:rsid w:val="00D62FA3"/>
    <w:rsid w:val="00D637FB"/>
    <w:rsid w:val="00D65B40"/>
    <w:rsid w:val="00D66899"/>
    <w:rsid w:val="00D70399"/>
    <w:rsid w:val="00D706C5"/>
    <w:rsid w:val="00D7468A"/>
    <w:rsid w:val="00D75676"/>
    <w:rsid w:val="00D77303"/>
    <w:rsid w:val="00D80A64"/>
    <w:rsid w:val="00D834AA"/>
    <w:rsid w:val="00D83CEE"/>
    <w:rsid w:val="00D8502A"/>
    <w:rsid w:val="00D865C2"/>
    <w:rsid w:val="00D86D6A"/>
    <w:rsid w:val="00D873ED"/>
    <w:rsid w:val="00D87733"/>
    <w:rsid w:val="00D87EA6"/>
    <w:rsid w:val="00D9188D"/>
    <w:rsid w:val="00D92272"/>
    <w:rsid w:val="00D937D9"/>
    <w:rsid w:val="00DA1D9C"/>
    <w:rsid w:val="00DA205D"/>
    <w:rsid w:val="00DA627B"/>
    <w:rsid w:val="00DA7372"/>
    <w:rsid w:val="00DA7631"/>
    <w:rsid w:val="00DB0F71"/>
    <w:rsid w:val="00DB0FEC"/>
    <w:rsid w:val="00DB1468"/>
    <w:rsid w:val="00DB227D"/>
    <w:rsid w:val="00DB2E0C"/>
    <w:rsid w:val="00DB3186"/>
    <w:rsid w:val="00DB54C3"/>
    <w:rsid w:val="00DB59FA"/>
    <w:rsid w:val="00DB6BE3"/>
    <w:rsid w:val="00DC0618"/>
    <w:rsid w:val="00DC0710"/>
    <w:rsid w:val="00DC120D"/>
    <w:rsid w:val="00DC1E8B"/>
    <w:rsid w:val="00DC3B9D"/>
    <w:rsid w:val="00DC5DC7"/>
    <w:rsid w:val="00DC69E0"/>
    <w:rsid w:val="00DC7196"/>
    <w:rsid w:val="00DD1FF7"/>
    <w:rsid w:val="00DD2752"/>
    <w:rsid w:val="00DD5453"/>
    <w:rsid w:val="00DD5792"/>
    <w:rsid w:val="00DD6885"/>
    <w:rsid w:val="00DD75BF"/>
    <w:rsid w:val="00DD7E2B"/>
    <w:rsid w:val="00DE00B4"/>
    <w:rsid w:val="00DE0952"/>
    <w:rsid w:val="00DE28BF"/>
    <w:rsid w:val="00DE294B"/>
    <w:rsid w:val="00DE4148"/>
    <w:rsid w:val="00DE46D7"/>
    <w:rsid w:val="00DE5982"/>
    <w:rsid w:val="00DE60EA"/>
    <w:rsid w:val="00DE61F2"/>
    <w:rsid w:val="00DE7074"/>
    <w:rsid w:val="00DE7F8A"/>
    <w:rsid w:val="00DF0531"/>
    <w:rsid w:val="00DF0549"/>
    <w:rsid w:val="00DF2124"/>
    <w:rsid w:val="00DF28D4"/>
    <w:rsid w:val="00DF3326"/>
    <w:rsid w:val="00DF6555"/>
    <w:rsid w:val="00DF6C95"/>
    <w:rsid w:val="00E01030"/>
    <w:rsid w:val="00E01233"/>
    <w:rsid w:val="00E019AF"/>
    <w:rsid w:val="00E02C3F"/>
    <w:rsid w:val="00E02EB3"/>
    <w:rsid w:val="00E04C15"/>
    <w:rsid w:val="00E0623E"/>
    <w:rsid w:val="00E07C7C"/>
    <w:rsid w:val="00E10E35"/>
    <w:rsid w:val="00E10E90"/>
    <w:rsid w:val="00E11EE5"/>
    <w:rsid w:val="00E138D9"/>
    <w:rsid w:val="00E14180"/>
    <w:rsid w:val="00E20606"/>
    <w:rsid w:val="00E21AB9"/>
    <w:rsid w:val="00E24570"/>
    <w:rsid w:val="00E25612"/>
    <w:rsid w:val="00E26C45"/>
    <w:rsid w:val="00E305FA"/>
    <w:rsid w:val="00E35FF7"/>
    <w:rsid w:val="00E37F6C"/>
    <w:rsid w:val="00E44003"/>
    <w:rsid w:val="00E441AF"/>
    <w:rsid w:val="00E45072"/>
    <w:rsid w:val="00E450BA"/>
    <w:rsid w:val="00E46F33"/>
    <w:rsid w:val="00E512ED"/>
    <w:rsid w:val="00E52498"/>
    <w:rsid w:val="00E546C0"/>
    <w:rsid w:val="00E5783B"/>
    <w:rsid w:val="00E60103"/>
    <w:rsid w:val="00E613EE"/>
    <w:rsid w:val="00E6186D"/>
    <w:rsid w:val="00E629A7"/>
    <w:rsid w:val="00E646F0"/>
    <w:rsid w:val="00E671BA"/>
    <w:rsid w:val="00E7707E"/>
    <w:rsid w:val="00E8061B"/>
    <w:rsid w:val="00E8525E"/>
    <w:rsid w:val="00E860E7"/>
    <w:rsid w:val="00E869E6"/>
    <w:rsid w:val="00E86F66"/>
    <w:rsid w:val="00E9127D"/>
    <w:rsid w:val="00E920A7"/>
    <w:rsid w:val="00E92E1E"/>
    <w:rsid w:val="00E94334"/>
    <w:rsid w:val="00E96CA7"/>
    <w:rsid w:val="00E971C7"/>
    <w:rsid w:val="00EA0AEE"/>
    <w:rsid w:val="00EA0CE8"/>
    <w:rsid w:val="00EA1EEE"/>
    <w:rsid w:val="00EA35C3"/>
    <w:rsid w:val="00EA3EC9"/>
    <w:rsid w:val="00EA4DCE"/>
    <w:rsid w:val="00EA79FE"/>
    <w:rsid w:val="00EB05B7"/>
    <w:rsid w:val="00EB3311"/>
    <w:rsid w:val="00EB49E7"/>
    <w:rsid w:val="00EB6DEE"/>
    <w:rsid w:val="00EC0EE2"/>
    <w:rsid w:val="00EC1631"/>
    <w:rsid w:val="00EC19AB"/>
    <w:rsid w:val="00EC3737"/>
    <w:rsid w:val="00EC58B5"/>
    <w:rsid w:val="00ED297E"/>
    <w:rsid w:val="00ED2DCC"/>
    <w:rsid w:val="00ED42D2"/>
    <w:rsid w:val="00ED459D"/>
    <w:rsid w:val="00ED48FA"/>
    <w:rsid w:val="00ED7939"/>
    <w:rsid w:val="00ED7ACF"/>
    <w:rsid w:val="00EE04A0"/>
    <w:rsid w:val="00EE3672"/>
    <w:rsid w:val="00EE5028"/>
    <w:rsid w:val="00EE7148"/>
    <w:rsid w:val="00EE776F"/>
    <w:rsid w:val="00EF1928"/>
    <w:rsid w:val="00EF196B"/>
    <w:rsid w:val="00EF1AE6"/>
    <w:rsid w:val="00EF561B"/>
    <w:rsid w:val="00EF6C9F"/>
    <w:rsid w:val="00EF772C"/>
    <w:rsid w:val="00EF7FAD"/>
    <w:rsid w:val="00F033C6"/>
    <w:rsid w:val="00F0467C"/>
    <w:rsid w:val="00F05A42"/>
    <w:rsid w:val="00F06725"/>
    <w:rsid w:val="00F067AB"/>
    <w:rsid w:val="00F06A52"/>
    <w:rsid w:val="00F117F7"/>
    <w:rsid w:val="00F11B72"/>
    <w:rsid w:val="00F11DDE"/>
    <w:rsid w:val="00F120E4"/>
    <w:rsid w:val="00F13870"/>
    <w:rsid w:val="00F14D27"/>
    <w:rsid w:val="00F15089"/>
    <w:rsid w:val="00F150F9"/>
    <w:rsid w:val="00F15129"/>
    <w:rsid w:val="00F160D9"/>
    <w:rsid w:val="00F226A6"/>
    <w:rsid w:val="00F23B13"/>
    <w:rsid w:val="00F260E5"/>
    <w:rsid w:val="00F27658"/>
    <w:rsid w:val="00F32303"/>
    <w:rsid w:val="00F33AA7"/>
    <w:rsid w:val="00F33FF3"/>
    <w:rsid w:val="00F36906"/>
    <w:rsid w:val="00F423EE"/>
    <w:rsid w:val="00F42DA7"/>
    <w:rsid w:val="00F44C27"/>
    <w:rsid w:val="00F50105"/>
    <w:rsid w:val="00F56DFB"/>
    <w:rsid w:val="00F57080"/>
    <w:rsid w:val="00F6332A"/>
    <w:rsid w:val="00F6348F"/>
    <w:rsid w:val="00F64AB8"/>
    <w:rsid w:val="00F65838"/>
    <w:rsid w:val="00F66D32"/>
    <w:rsid w:val="00F70850"/>
    <w:rsid w:val="00F71EBA"/>
    <w:rsid w:val="00F7348C"/>
    <w:rsid w:val="00F73906"/>
    <w:rsid w:val="00F7508E"/>
    <w:rsid w:val="00F7650B"/>
    <w:rsid w:val="00F81AF5"/>
    <w:rsid w:val="00F828E0"/>
    <w:rsid w:val="00F82EA3"/>
    <w:rsid w:val="00F84168"/>
    <w:rsid w:val="00F84D13"/>
    <w:rsid w:val="00F86093"/>
    <w:rsid w:val="00F8632E"/>
    <w:rsid w:val="00F86D8E"/>
    <w:rsid w:val="00F90D6A"/>
    <w:rsid w:val="00F91235"/>
    <w:rsid w:val="00F917C0"/>
    <w:rsid w:val="00F91C92"/>
    <w:rsid w:val="00F91FB2"/>
    <w:rsid w:val="00F927AF"/>
    <w:rsid w:val="00F92BD7"/>
    <w:rsid w:val="00F9749D"/>
    <w:rsid w:val="00F974F3"/>
    <w:rsid w:val="00FA0255"/>
    <w:rsid w:val="00FA196C"/>
    <w:rsid w:val="00FA3C4D"/>
    <w:rsid w:val="00FA496B"/>
    <w:rsid w:val="00FA5426"/>
    <w:rsid w:val="00FA6A14"/>
    <w:rsid w:val="00FB0B83"/>
    <w:rsid w:val="00FB3FF9"/>
    <w:rsid w:val="00FB6EED"/>
    <w:rsid w:val="00FB7F0B"/>
    <w:rsid w:val="00FC1CF3"/>
    <w:rsid w:val="00FC37EB"/>
    <w:rsid w:val="00FC421B"/>
    <w:rsid w:val="00FC5617"/>
    <w:rsid w:val="00FC56BA"/>
    <w:rsid w:val="00FC7348"/>
    <w:rsid w:val="00FC748C"/>
    <w:rsid w:val="00FD00DD"/>
    <w:rsid w:val="00FD118A"/>
    <w:rsid w:val="00FD1391"/>
    <w:rsid w:val="00FD1907"/>
    <w:rsid w:val="00FD1C1A"/>
    <w:rsid w:val="00FD6419"/>
    <w:rsid w:val="00FD7737"/>
    <w:rsid w:val="00FE12A5"/>
    <w:rsid w:val="00FF024F"/>
    <w:rsid w:val="00FF07B6"/>
    <w:rsid w:val="00FF0A25"/>
    <w:rsid w:val="00FF58D1"/>
    <w:rsid w:val="00FF5AC5"/>
    <w:rsid w:val="00FF6A23"/>
    <w:rsid w:val="00FF7DF3"/>
    <w:rsid w:val="00FF7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44C32"/>
  <w14:defaultImageDpi w14:val="300"/>
  <w15:docId w15:val="{03226DCC-29E8-4CD3-A397-DB5BFEB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D3"/>
    <w:rPr>
      <w:rFonts w:ascii="Times New Roman" w:eastAsia="Times New Roman" w:hAnsi="Times New Roman" w:cs="Times New Roman"/>
      <w:sz w:val="20"/>
      <w:szCs w:val="20"/>
    </w:rPr>
  </w:style>
  <w:style w:type="paragraph" w:styleId="Heading1">
    <w:name w:val="heading 1"/>
    <w:basedOn w:val="Normal"/>
    <w:link w:val="Heading1Char"/>
    <w:uiPriority w:val="9"/>
    <w:qFormat/>
    <w:rsid w:val="00212242"/>
    <w:pPr>
      <w:spacing w:before="100" w:beforeAutospacing="1" w:after="100" w:afterAutospacing="1"/>
      <w:outlineLvl w:val="0"/>
    </w:pPr>
    <w:rPr>
      <w:rFonts w:ascii="Calibri" w:eastAsiaTheme="minorHAnsi" w:hAnsi="Calibri" w:cs="Calibri"/>
      <w:b/>
      <w:bCs/>
      <w:kern w:val="36"/>
      <w:sz w:val="48"/>
      <w:szCs w:val="48"/>
      <w:lang w:eastAsia="en-GB"/>
    </w:rPr>
  </w:style>
  <w:style w:type="paragraph" w:styleId="Heading2">
    <w:name w:val="heading 2"/>
    <w:basedOn w:val="Normal"/>
    <w:next w:val="Normal"/>
    <w:link w:val="Heading2Char"/>
    <w:uiPriority w:val="9"/>
    <w:semiHidden/>
    <w:unhideWhenUsed/>
    <w:qFormat/>
    <w:rsid w:val="00B650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D35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6C6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07D3"/>
    <w:rPr>
      <w:rFonts w:ascii="Calibri" w:eastAsia="Calibri" w:hAnsi="Calibri"/>
      <w:sz w:val="22"/>
      <w:szCs w:val="21"/>
    </w:rPr>
  </w:style>
  <w:style w:type="character" w:customStyle="1" w:styleId="PlainTextChar">
    <w:name w:val="Plain Text Char"/>
    <w:basedOn w:val="DefaultParagraphFont"/>
    <w:link w:val="PlainText"/>
    <w:uiPriority w:val="99"/>
    <w:rsid w:val="001507D3"/>
    <w:rPr>
      <w:rFonts w:ascii="Calibri" w:eastAsia="Calibri" w:hAnsi="Calibri" w:cs="Times New Roman"/>
      <w:sz w:val="22"/>
      <w:szCs w:val="21"/>
    </w:rPr>
  </w:style>
  <w:style w:type="paragraph" w:styleId="BodyText">
    <w:name w:val="Body Text"/>
    <w:basedOn w:val="Normal"/>
    <w:link w:val="BodyTextChar"/>
    <w:rsid w:val="004C7084"/>
    <w:rPr>
      <w:b/>
      <w:sz w:val="28"/>
      <w:lang w:val="en-US"/>
    </w:rPr>
  </w:style>
  <w:style w:type="character" w:customStyle="1" w:styleId="BodyTextChar">
    <w:name w:val="Body Text Char"/>
    <w:basedOn w:val="DefaultParagraphFont"/>
    <w:link w:val="BodyText"/>
    <w:rsid w:val="004C7084"/>
    <w:rPr>
      <w:rFonts w:ascii="Times New Roman" w:eastAsia="Times New Roman" w:hAnsi="Times New Roman" w:cs="Times New Roman"/>
      <w:b/>
      <w:sz w:val="28"/>
      <w:szCs w:val="20"/>
      <w:lang w:val="en-US"/>
    </w:rPr>
  </w:style>
  <w:style w:type="paragraph" w:styleId="ListParagraph">
    <w:name w:val="List Paragraph"/>
    <w:basedOn w:val="Normal"/>
    <w:uiPriority w:val="34"/>
    <w:qFormat/>
    <w:rsid w:val="00715719"/>
    <w:pPr>
      <w:ind w:left="720"/>
      <w:contextualSpacing/>
    </w:pPr>
  </w:style>
  <w:style w:type="character" w:styleId="Hyperlink">
    <w:name w:val="Hyperlink"/>
    <w:basedOn w:val="DefaultParagraphFont"/>
    <w:uiPriority w:val="99"/>
    <w:unhideWhenUsed/>
    <w:rsid w:val="00E512ED"/>
    <w:rPr>
      <w:color w:val="0000FF" w:themeColor="hyperlink"/>
      <w:u w:val="single"/>
    </w:rPr>
  </w:style>
  <w:style w:type="character" w:styleId="UnresolvedMention">
    <w:name w:val="Unresolved Mention"/>
    <w:basedOn w:val="DefaultParagraphFont"/>
    <w:uiPriority w:val="99"/>
    <w:semiHidden/>
    <w:unhideWhenUsed/>
    <w:rsid w:val="00E512ED"/>
    <w:rPr>
      <w:color w:val="605E5C"/>
      <w:shd w:val="clear" w:color="auto" w:fill="E1DFDD"/>
    </w:rPr>
  </w:style>
  <w:style w:type="paragraph" w:styleId="Header">
    <w:name w:val="header"/>
    <w:basedOn w:val="Normal"/>
    <w:link w:val="HeaderChar"/>
    <w:uiPriority w:val="99"/>
    <w:unhideWhenUsed/>
    <w:rsid w:val="005515A9"/>
    <w:pPr>
      <w:tabs>
        <w:tab w:val="center" w:pos="4513"/>
        <w:tab w:val="right" w:pos="9026"/>
      </w:tabs>
    </w:pPr>
  </w:style>
  <w:style w:type="character" w:customStyle="1" w:styleId="HeaderChar">
    <w:name w:val="Header Char"/>
    <w:basedOn w:val="DefaultParagraphFont"/>
    <w:link w:val="Header"/>
    <w:uiPriority w:val="99"/>
    <w:rsid w:val="005515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15A9"/>
    <w:pPr>
      <w:tabs>
        <w:tab w:val="center" w:pos="4513"/>
        <w:tab w:val="right" w:pos="9026"/>
      </w:tabs>
    </w:pPr>
  </w:style>
  <w:style w:type="character" w:customStyle="1" w:styleId="FooterChar">
    <w:name w:val="Footer Char"/>
    <w:basedOn w:val="DefaultParagraphFont"/>
    <w:link w:val="Footer"/>
    <w:uiPriority w:val="99"/>
    <w:rsid w:val="005515A9"/>
    <w:rPr>
      <w:rFonts w:ascii="Times New Roman" w:eastAsia="Times New Roman" w:hAnsi="Times New Roman" w:cs="Times New Roman"/>
      <w:sz w:val="20"/>
      <w:szCs w:val="20"/>
    </w:rPr>
  </w:style>
  <w:style w:type="character" w:styleId="Strong">
    <w:name w:val="Strong"/>
    <w:basedOn w:val="DefaultParagraphFont"/>
    <w:uiPriority w:val="22"/>
    <w:qFormat/>
    <w:rsid w:val="00EC58B5"/>
    <w:rPr>
      <w:b/>
      <w:bCs/>
    </w:rPr>
  </w:style>
  <w:style w:type="character" w:customStyle="1" w:styleId="casenumber">
    <w:name w:val="casenumber"/>
    <w:basedOn w:val="DefaultParagraphFont"/>
    <w:rsid w:val="005A51DE"/>
  </w:style>
  <w:style w:type="paragraph" w:styleId="BalloonText">
    <w:name w:val="Balloon Text"/>
    <w:basedOn w:val="Normal"/>
    <w:link w:val="BalloonTextChar"/>
    <w:uiPriority w:val="99"/>
    <w:semiHidden/>
    <w:unhideWhenUsed/>
    <w:rsid w:val="001813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333"/>
    <w:rPr>
      <w:rFonts w:ascii="Segoe UI" w:eastAsia="Times New Roman" w:hAnsi="Segoe UI" w:cs="Segoe UI"/>
      <w:sz w:val="18"/>
      <w:szCs w:val="18"/>
    </w:rPr>
  </w:style>
  <w:style w:type="paragraph" w:styleId="NormalWeb">
    <w:name w:val="Normal (Web)"/>
    <w:basedOn w:val="Normal"/>
    <w:uiPriority w:val="99"/>
    <w:unhideWhenUsed/>
    <w:rsid w:val="00F05A42"/>
    <w:pPr>
      <w:spacing w:before="100" w:beforeAutospacing="1" w:after="100" w:afterAutospacing="1"/>
    </w:pPr>
    <w:rPr>
      <w:rFonts w:ascii="Calibri" w:eastAsiaTheme="minorHAnsi" w:hAnsi="Calibri" w:cs="Calibri"/>
      <w:sz w:val="22"/>
      <w:szCs w:val="22"/>
      <w:lang w:eastAsia="en-GB"/>
    </w:rPr>
  </w:style>
  <w:style w:type="paragraph" w:customStyle="1" w:styleId="xmsonormal">
    <w:name w:val="x_msonormal"/>
    <w:basedOn w:val="Normal"/>
    <w:rsid w:val="00F05A42"/>
    <w:rPr>
      <w:rFonts w:ascii="Calibri" w:eastAsiaTheme="minorHAnsi" w:hAnsi="Calibri" w:cs="Calibri"/>
      <w:sz w:val="22"/>
      <w:szCs w:val="22"/>
      <w:lang w:eastAsia="en-GB"/>
    </w:rPr>
  </w:style>
  <w:style w:type="character" w:customStyle="1" w:styleId="Heading1Char">
    <w:name w:val="Heading 1 Char"/>
    <w:basedOn w:val="DefaultParagraphFont"/>
    <w:link w:val="Heading1"/>
    <w:uiPriority w:val="9"/>
    <w:rsid w:val="00212242"/>
    <w:rPr>
      <w:rFonts w:ascii="Calibri" w:eastAsiaTheme="minorHAnsi" w:hAnsi="Calibri" w:cs="Calibri"/>
      <w:b/>
      <w:bCs/>
      <w:kern w:val="36"/>
      <w:sz w:val="48"/>
      <w:szCs w:val="48"/>
      <w:lang w:eastAsia="en-GB"/>
    </w:rPr>
  </w:style>
  <w:style w:type="character" w:customStyle="1" w:styleId="Heading3Char">
    <w:name w:val="Heading 3 Char"/>
    <w:basedOn w:val="DefaultParagraphFont"/>
    <w:link w:val="Heading3"/>
    <w:uiPriority w:val="9"/>
    <w:semiHidden/>
    <w:rsid w:val="00CD35E4"/>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416C6B"/>
    <w:rPr>
      <w:rFonts w:asciiTheme="majorHAnsi" w:eastAsiaTheme="majorEastAsia" w:hAnsiTheme="majorHAnsi" w:cstheme="majorBidi"/>
      <w:i/>
      <w:iCs/>
      <w:color w:val="365F91" w:themeColor="accent1" w:themeShade="BF"/>
      <w:sz w:val="20"/>
      <w:szCs w:val="20"/>
    </w:rPr>
  </w:style>
  <w:style w:type="table" w:styleId="TableGrid">
    <w:name w:val="Table Grid"/>
    <w:basedOn w:val="TableNormal"/>
    <w:uiPriority w:val="39"/>
    <w:rsid w:val="00FC37E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80BC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ascontent">
    <w:name w:val="x_hascontent"/>
    <w:basedOn w:val="Normal"/>
    <w:uiPriority w:val="99"/>
    <w:semiHidden/>
    <w:rsid w:val="00214978"/>
    <w:pPr>
      <w:spacing w:before="100" w:beforeAutospacing="1" w:after="100" w:afterAutospacing="1"/>
    </w:pPr>
    <w:rPr>
      <w:rFonts w:ascii="Calibri" w:eastAsiaTheme="minorHAnsi" w:hAnsi="Calibri" w:cs="Calibri"/>
      <w:sz w:val="22"/>
      <w:szCs w:val="22"/>
      <w:lang w:eastAsia="en-GB"/>
    </w:rPr>
  </w:style>
  <w:style w:type="character" w:customStyle="1" w:styleId="xmsohyperlink">
    <w:name w:val="x_msohyperlink"/>
    <w:basedOn w:val="DefaultParagraphFont"/>
    <w:rsid w:val="00214978"/>
    <w:rPr>
      <w:color w:val="0563C1"/>
      <w:u w:val="single"/>
    </w:rPr>
  </w:style>
  <w:style w:type="character" w:customStyle="1" w:styleId="xmsosmartlink">
    <w:name w:val="x_msosmartlink"/>
    <w:basedOn w:val="DefaultParagraphFont"/>
    <w:rsid w:val="00214978"/>
    <w:rPr>
      <w:color w:val="0000FF"/>
      <w:u w:val="single"/>
      <w:shd w:val="clear" w:color="auto" w:fill="F3F2F1"/>
    </w:rPr>
  </w:style>
  <w:style w:type="character" w:styleId="CommentReference">
    <w:name w:val="annotation reference"/>
    <w:basedOn w:val="DefaultParagraphFont"/>
    <w:uiPriority w:val="99"/>
    <w:semiHidden/>
    <w:unhideWhenUsed/>
    <w:rsid w:val="00215FA6"/>
    <w:rPr>
      <w:sz w:val="16"/>
      <w:szCs w:val="16"/>
    </w:rPr>
  </w:style>
  <w:style w:type="paragraph" w:styleId="CommentText">
    <w:name w:val="annotation text"/>
    <w:basedOn w:val="Normal"/>
    <w:link w:val="CommentTextChar"/>
    <w:uiPriority w:val="99"/>
    <w:semiHidden/>
    <w:unhideWhenUsed/>
    <w:rsid w:val="00215FA6"/>
  </w:style>
  <w:style w:type="character" w:customStyle="1" w:styleId="CommentTextChar">
    <w:name w:val="Comment Text Char"/>
    <w:basedOn w:val="DefaultParagraphFont"/>
    <w:link w:val="CommentText"/>
    <w:uiPriority w:val="99"/>
    <w:semiHidden/>
    <w:rsid w:val="00215F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5FA6"/>
    <w:rPr>
      <w:b/>
      <w:bCs/>
    </w:rPr>
  </w:style>
  <w:style w:type="character" w:customStyle="1" w:styleId="CommentSubjectChar">
    <w:name w:val="Comment Subject Char"/>
    <w:basedOn w:val="CommentTextChar"/>
    <w:link w:val="CommentSubject"/>
    <w:uiPriority w:val="99"/>
    <w:semiHidden/>
    <w:rsid w:val="00215FA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B650D1"/>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F5EF3"/>
    <w:rPr>
      <w:color w:val="800080" w:themeColor="followedHyperlink"/>
      <w:u w:val="single"/>
    </w:rPr>
  </w:style>
  <w:style w:type="character" w:customStyle="1" w:styleId="apple-converted-space">
    <w:name w:val="apple-converted-space"/>
    <w:basedOn w:val="DefaultParagraphFont"/>
    <w:rsid w:val="00BC63B9"/>
  </w:style>
  <w:style w:type="paragraph" w:customStyle="1" w:styleId="xxmsonormal">
    <w:name w:val="xxmsonormal"/>
    <w:basedOn w:val="Normal"/>
    <w:rsid w:val="00BC63B9"/>
    <w:pPr>
      <w:spacing w:before="100" w:beforeAutospacing="1" w:after="100" w:afterAutospacing="1"/>
    </w:pPr>
    <w:rPr>
      <w:sz w:val="24"/>
      <w:szCs w:val="24"/>
      <w:lang w:eastAsia="en-GB"/>
    </w:rPr>
  </w:style>
  <w:style w:type="paragraph" w:customStyle="1" w:styleId="xxmsolistparagraph">
    <w:name w:val="xxmsolistparagraph"/>
    <w:basedOn w:val="Normal"/>
    <w:rsid w:val="00BC63B9"/>
    <w:pPr>
      <w:spacing w:before="100" w:beforeAutospacing="1" w:after="100" w:afterAutospacing="1"/>
    </w:pPr>
    <w:rPr>
      <w:sz w:val="24"/>
      <w:szCs w:val="24"/>
      <w:lang w:eastAsia="en-GB"/>
    </w:rPr>
  </w:style>
  <w:style w:type="paragraph" w:customStyle="1" w:styleId="xxxmsonormal">
    <w:name w:val="xxxmsonormal"/>
    <w:basedOn w:val="Normal"/>
    <w:rsid w:val="002741B6"/>
    <w:pPr>
      <w:spacing w:before="100" w:beforeAutospacing="1" w:after="100" w:afterAutospacing="1"/>
    </w:pPr>
    <w:rPr>
      <w:sz w:val="24"/>
      <w:szCs w:val="24"/>
      <w:lang w:eastAsia="en-GB"/>
    </w:rPr>
  </w:style>
  <w:style w:type="character" w:customStyle="1" w:styleId="xxxnormaltextrun">
    <w:name w:val="xxxnormaltextrun"/>
    <w:basedOn w:val="DefaultParagraphFont"/>
    <w:rsid w:val="00274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3001">
      <w:bodyDiv w:val="1"/>
      <w:marLeft w:val="0"/>
      <w:marRight w:val="0"/>
      <w:marTop w:val="0"/>
      <w:marBottom w:val="0"/>
      <w:divBdr>
        <w:top w:val="none" w:sz="0" w:space="0" w:color="auto"/>
        <w:left w:val="none" w:sz="0" w:space="0" w:color="auto"/>
        <w:bottom w:val="none" w:sz="0" w:space="0" w:color="auto"/>
        <w:right w:val="none" w:sz="0" w:space="0" w:color="auto"/>
      </w:divBdr>
    </w:div>
    <w:div w:id="225340403">
      <w:bodyDiv w:val="1"/>
      <w:marLeft w:val="0"/>
      <w:marRight w:val="0"/>
      <w:marTop w:val="0"/>
      <w:marBottom w:val="0"/>
      <w:divBdr>
        <w:top w:val="none" w:sz="0" w:space="0" w:color="auto"/>
        <w:left w:val="none" w:sz="0" w:space="0" w:color="auto"/>
        <w:bottom w:val="none" w:sz="0" w:space="0" w:color="auto"/>
        <w:right w:val="none" w:sz="0" w:space="0" w:color="auto"/>
      </w:divBdr>
    </w:div>
    <w:div w:id="396900419">
      <w:bodyDiv w:val="1"/>
      <w:marLeft w:val="0"/>
      <w:marRight w:val="0"/>
      <w:marTop w:val="0"/>
      <w:marBottom w:val="0"/>
      <w:divBdr>
        <w:top w:val="none" w:sz="0" w:space="0" w:color="auto"/>
        <w:left w:val="none" w:sz="0" w:space="0" w:color="auto"/>
        <w:bottom w:val="none" w:sz="0" w:space="0" w:color="auto"/>
        <w:right w:val="none" w:sz="0" w:space="0" w:color="auto"/>
      </w:divBdr>
    </w:div>
    <w:div w:id="485242302">
      <w:bodyDiv w:val="1"/>
      <w:marLeft w:val="0"/>
      <w:marRight w:val="0"/>
      <w:marTop w:val="0"/>
      <w:marBottom w:val="0"/>
      <w:divBdr>
        <w:top w:val="none" w:sz="0" w:space="0" w:color="auto"/>
        <w:left w:val="none" w:sz="0" w:space="0" w:color="auto"/>
        <w:bottom w:val="none" w:sz="0" w:space="0" w:color="auto"/>
        <w:right w:val="none" w:sz="0" w:space="0" w:color="auto"/>
      </w:divBdr>
    </w:div>
    <w:div w:id="571815818">
      <w:bodyDiv w:val="1"/>
      <w:marLeft w:val="0"/>
      <w:marRight w:val="0"/>
      <w:marTop w:val="0"/>
      <w:marBottom w:val="0"/>
      <w:divBdr>
        <w:top w:val="none" w:sz="0" w:space="0" w:color="auto"/>
        <w:left w:val="none" w:sz="0" w:space="0" w:color="auto"/>
        <w:bottom w:val="none" w:sz="0" w:space="0" w:color="auto"/>
        <w:right w:val="none" w:sz="0" w:space="0" w:color="auto"/>
      </w:divBdr>
    </w:div>
    <w:div w:id="584925722">
      <w:bodyDiv w:val="1"/>
      <w:marLeft w:val="0"/>
      <w:marRight w:val="0"/>
      <w:marTop w:val="0"/>
      <w:marBottom w:val="0"/>
      <w:divBdr>
        <w:top w:val="none" w:sz="0" w:space="0" w:color="auto"/>
        <w:left w:val="none" w:sz="0" w:space="0" w:color="auto"/>
        <w:bottom w:val="none" w:sz="0" w:space="0" w:color="auto"/>
        <w:right w:val="none" w:sz="0" w:space="0" w:color="auto"/>
      </w:divBdr>
    </w:div>
    <w:div w:id="834995354">
      <w:bodyDiv w:val="1"/>
      <w:marLeft w:val="0"/>
      <w:marRight w:val="0"/>
      <w:marTop w:val="0"/>
      <w:marBottom w:val="0"/>
      <w:divBdr>
        <w:top w:val="none" w:sz="0" w:space="0" w:color="auto"/>
        <w:left w:val="none" w:sz="0" w:space="0" w:color="auto"/>
        <w:bottom w:val="none" w:sz="0" w:space="0" w:color="auto"/>
        <w:right w:val="none" w:sz="0" w:space="0" w:color="auto"/>
      </w:divBdr>
    </w:div>
    <w:div w:id="869300378">
      <w:bodyDiv w:val="1"/>
      <w:marLeft w:val="0"/>
      <w:marRight w:val="0"/>
      <w:marTop w:val="0"/>
      <w:marBottom w:val="0"/>
      <w:divBdr>
        <w:top w:val="none" w:sz="0" w:space="0" w:color="auto"/>
        <w:left w:val="none" w:sz="0" w:space="0" w:color="auto"/>
        <w:bottom w:val="none" w:sz="0" w:space="0" w:color="auto"/>
        <w:right w:val="none" w:sz="0" w:space="0" w:color="auto"/>
      </w:divBdr>
    </w:div>
    <w:div w:id="876040935">
      <w:bodyDiv w:val="1"/>
      <w:marLeft w:val="0"/>
      <w:marRight w:val="0"/>
      <w:marTop w:val="0"/>
      <w:marBottom w:val="0"/>
      <w:divBdr>
        <w:top w:val="none" w:sz="0" w:space="0" w:color="auto"/>
        <w:left w:val="none" w:sz="0" w:space="0" w:color="auto"/>
        <w:bottom w:val="none" w:sz="0" w:space="0" w:color="auto"/>
        <w:right w:val="none" w:sz="0" w:space="0" w:color="auto"/>
      </w:divBdr>
    </w:div>
    <w:div w:id="946078443">
      <w:bodyDiv w:val="1"/>
      <w:marLeft w:val="0"/>
      <w:marRight w:val="0"/>
      <w:marTop w:val="0"/>
      <w:marBottom w:val="0"/>
      <w:divBdr>
        <w:top w:val="none" w:sz="0" w:space="0" w:color="auto"/>
        <w:left w:val="none" w:sz="0" w:space="0" w:color="auto"/>
        <w:bottom w:val="none" w:sz="0" w:space="0" w:color="auto"/>
        <w:right w:val="none" w:sz="0" w:space="0" w:color="auto"/>
      </w:divBdr>
    </w:div>
    <w:div w:id="969290514">
      <w:bodyDiv w:val="1"/>
      <w:marLeft w:val="0"/>
      <w:marRight w:val="0"/>
      <w:marTop w:val="0"/>
      <w:marBottom w:val="0"/>
      <w:divBdr>
        <w:top w:val="none" w:sz="0" w:space="0" w:color="auto"/>
        <w:left w:val="none" w:sz="0" w:space="0" w:color="auto"/>
        <w:bottom w:val="none" w:sz="0" w:space="0" w:color="auto"/>
        <w:right w:val="none" w:sz="0" w:space="0" w:color="auto"/>
      </w:divBdr>
    </w:div>
    <w:div w:id="1069423155">
      <w:bodyDiv w:val="1"/>
      <w:marLeft w:val="0"/>
      <w:marRight w:val="0"/>
      <w:marTop w:val="0"/>
      <w:marBottom w:val="0"/>
      <w:divBdr>
        <w:top w:val="none" w:sz="0" w:space="0" w:color="auto"/>
        <w:left w:val="none" w:sz="0" w:space="0" w:color="auto"/>
        <w:bottom w:val="none" w:sz="0" w:space="0" w:color="auto"/>
        <w:right w:val="none" w:sz="0" w:space="0" w:color="auto"/>
      </w:divBdr>
    </w:div>
    <w:div w:id="1082682016">
      <w:bodyDiv w:val="1"/>
      <w:marLeft w:val="0"/>
      <w:marRight w:val="0"/>
      <w:marTop w:val="0"/>
      <w:marBottom w:val="0"/>
      <w:divBdr>
        <w:top w:val="none" w:sz="0" w:space="0" w:color="auto"/>
        <w:left w:val="none" w:sz="0" w:space="0" w:color="auto"/>
        <w:bottom w:val="none" w:sz="0" w:space="0" w:color="auto"/>
        <w:right w:val="none" w:sz="0" w:space="0" w:color="auto"/>
      </w:divBdr>
    </w:div>
    <w:div w:id="1085111680">
      <w:bodyDiv w:val="1"/>
      <w:marLeft w:val="0"/>
      <w:marRight w:val="0"/>
      <w:marTop w:val="0"/>
      <w:marBottom w:val="0"/>
      <w:divBdr>
        <w:top w:val="none" w:sz="0" w:space="0" w:color="auto"/>
        <w:left w:val="none" w:sz="0" w:space="0" w:color="auto"/>
        <w:bottom w:val="none" w:sz="0" w:space="0" w:color="auto"/>
        <w:right w:val="none" w:sz="0" w:space="0" w:color="auto"/>
      </w:divBdr>
    </w:div>
    <w:div w:id="1297641303">
      <w:bodyDiv w:val="1"/>
      <w:marLeft w:val="0"/>
      <w:marRight w:val="0"/>
      <w:marTop w:val="0"/>
      <w:marBottom w:val="0"/>
      <w:divBdr>
        <w:top w:val="none" w:sz="0" w:space="0" w:color="auto"/>
        <w:left w:val="none" w:sz="0" w:space="0" w:color="auto"/>
        <w:bottom w:val="none" w:sz="0" w:space="0" w:color="auto"/>
        <w:right w:val="none" w:sz="0" w:space="0" w:color="auto"/>
      </w:divBdr>
    </w:div>
    <w:div w:id="1315373809">
      <w:bodyDiv w:val="1"/>
      <w:marLeft w:val="0"/>
      <w:marRight w:val="0"/>
      <w:marTop w:val="0"/>
      <w:marBottom w:val="0"/>
      <w:divBdr>
        <w:top w:val="none" w:sz="0" w:space="0" w:color="auto"/>
        <w:left w:val="none" w:sz="0" w:space="0" w:color="auto"/>
        <w:bottom w:val="none" w:sz="0" w:space="0" w:color="auto"/>
        <w:right w:val="none" w:sz="0" w:space="0" w:color="auto"/>
      </w:divBdr>
    </w:div>
    <w:div w:id="1362828784">
      <w:bodyDiv w:val="1"/>
      <w:marLeft w:val="0"/>
      <w:marRight w:val="0"/>
      <w:marTop w:val="0"/>
      <w:marBottom w:val="0"/>
      <w:divBdr>
        <w:top w:val="none" w:sz="0" w:space="0" w:color="auto"/>
        <w:left w:val="none" w:sz="0" w:space="0" w:color="auto"/>
        <w:bottom w:val="none" w:sz="0" w:space="0" w:color="auto"/>
        <w:right w:val="none" w:sz="0" w:space="0" w:color="auto"/>
      </w:divBdr>
    </w:div>
    <w:div w:id="1492984262">
      <w:bodyDiv w:val="1"/>
      <w:marLeft w:val="0"/>
      <w:marRight w:val="0"/>
      <w:marTop w:val="0"/>
      <w:marBottom w:val="0"/>
      <w:divBdr>
        <w:top w:val="none" w:sz="0" w:space="0" w:color="auto"/>
        <w:left w:val="none" w:sz="0" w:space="0" w:color="auto"/>
        <w:bottom w:val="none" w:sz="0" w:space="0" w:color="auto"/>
        <w:right w:val="none" w:sz="0" w:space="0" w:color="auto"/>
      </w:divBdr>
    </w:div>
    <w:div w:id="1572305866">
      <w:bodyDiv w:val="1"/>
      <w:marLeft w:val="0"/>
      <w:marRight w:val="0"/>
      <w:marTop w:val="0"/>
      <w:marBottom w:val="0"/>
      <w:divBdr>
        <w:top w:val="none" w:sz="0" w:space="0" w:color="auto"/>
        <w:left w:val="none" w:sz="0" w:space="0" w:color="auto"/>
        <w:bottom w:val="none" w:sz="0" w:space="0" w:color="auto"/>
        <w:right w:val="none" w:sz="0" w:space="0" w:color="auto"/>
      </w:divBdr>
    </w:div>
    <w:div w:id="1586723153">
      <w:bodyDiv w:val="1"/>
      <w:marLeft w:val="0"/>
      <w:marRight w:val="0"/>
      <w:marTop w:val="0"/>
      <w:marBottom w:val="0"/>
      <w:divBdr>
        <w:top w:val="none" w:sz="0" w:space="0" w:color="auto"/>
        <w:left w:val="none" w:sz="0" w:space="0" w:color="auto"/>
        <w:bottom w:val="none" w:sz="0" w:space="0" w:color="auto"/>
        <w:right w:val="none" w:sz="0" w:space="0" w:color="auto"/>
      </w:divBdr>
    </w:div>
    <w:div w:id="1594557825">
      <w:bodyDiv w:val="1"/>
      <w:marLeft w:val="0"/>
      <w:marRight w:val="0"/>
      <w:marTop w:val="0"/>
      <w:marBottom w:val="0"/>
      <w:divBdr>
        <w:top w:val="none" w:sz="0" w:space="0" w:color="auto"/>
        <w:left w:val="none" w:sz="0" w:space="0" w:color="auto"/>
        <w:bottom w:val="none" w:sz="0" w:space="0" w:color="auto"/>
        <w:right w:val="none" w:sz="0" w:space="0" w:color="auto"/>
      </w:divBdr>
    </w:div>
    <w:div w:id="1650356723">
      <w:bodyDiv w:val="1"/>
      <w:marLeft w:val="0"/>
      <w:marRight w:val="0"/>
      <w:marTop w:val="0"/>
      <w:marBottom w:val="0"/>
      <w:divBdr>
        <w:top w:val="none" w:sz="0" w:space="0" w:color="auto"/>
        <w:left w:val="none" w:sz="0" w:space="0" w:color="auto"/>
        <w:bottom w:val="none" w:sz="0" w:space="0" w:color="auto"/>
        <w:right w:val="none" w:sz="0" w:space="0" w:color="auto"/>
      </w:divBdr>
    </w:div>
    <w:div w:id="1719356147">
      <w:bodyDiv w:val="1"/>
      <w:marLeft w:val="0"/>
      <w:marRight w:val="0"/>
      <w:marTop w:val="0"/>
      <w:marBottom w:val="0"/>
      <w:divBdr>
        <w:top w:val="none" w:sz="0" w:space="0" w:color="auto"/>
        <w:left w:val="none" w:sz="0" w:space="0" w:color="auto"/>
        <w:bottom w:val="none" w:sz="0" w:space="0" w:color="auto"/>
        <w:right w:val="none" w:sz="0" w:space="0" w:color="auto"/>
      </w:divBdr>
    </w:div>
    <w:div w:id="1764261404">
      <w:bodyDiv w:val="1"/>
      <w:marLeft w:val="0"/>
      <w:marRight w:val="0"/>
      <w:marTop w:val="0"/>
      <w:marBottom w:val="0"/>
      <w:divBdr>
        <w:top w:val="none" w:sz="0" w:space="0" w:color="auto"/>
        <w:left w:val="none" w:sz="0" w:space="0" w:color="auto"/>
        <w:bottom w:val="none" w:sz="0" w:space="0" w:color="auto"/>
        <w:right w:val="none" w:sz="0" w:space="0" w:color="auto"/>
      </w:divBdr>
    </w:div>
    <w:div w:id="1774476272">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00949101">
      <w:bodyDiv w:val="1"/>
      <w:marLeft w:val="0"/>
      <w:marRight w:val="0"/>
      <w:marTop w:val="0"/>
      <w:marBottom w:val="0"/>
      <w:divBdr>
        <w:top w:val="none" w:sz="0" w:space="0" w:color="auto"/>
        <w:left w:val="none" w:sz="0" w:space="0" w:color="auto"/>
        <w:bottom w:val="none" w:sz="0" w:space="0" w:color="auto"/>
        <w:right w:val="none" w:sz="0" w:space="0" w:color="auto"/>
      </w:divBdr>
    </w:div>
    <w:div w:id="1824927245">
      <w:bodyDiv w:val="1"/>
      <w:marLeft w:val="0"/>
      <w:marRight w:val="0"/>
      <w:marTop w:val="0"/>
      <w:marBottom w:val="0"/>
      <w:divBdr>
        <w:top w:val="none" w:sz="0" w:space="0" w:color="auto"/>
        <w:left w:val="none" w:sz="0" w:space="0" w:color="auto"/>
        <w:bottom w:val="none" w:sz="0" w:space="0" w:color="auto"/>
        <w:right w:val="none" w:sz="0" w:space="0" w:color="auto"/>
      </w:divBdr>
    </w:div>
    <w:div w:id="1833834803">
      <w:bodyDiv w:val="1"/>
      <w:marLeft w:val="0"/>
      <w:marRight w:val="0"/>
      <w:marTop w:val="0"/>
      <w:marBottom w:val="0"/>
      <w:divBdr>
        <w:top w:val="none" w:sz="0" w:space="0" w:color="auto"/>
        <w:left w:val="none" w:sz="0" w:space="0" w:color="auto"/>
        <w:bottom w:val="none" w:sz="0" w:space="0" w:color="auto"/>
        <w:right w:val="none" w:sz="0" w:space="0" w:color="auto"/>
      </w:divBdr>
    </w:div>
    <w:div w:id="1936858141">
      <w:bodyDiv w:val="1"/>
      <w:marLeft w:val="0"/>
      <w:marRight w:val="0"/>
      <w:marTop w:val="0"/>
      <w:marBottom w:val="0"/>
      <w:divBdr>
        <w:top w:val="none" w:sz="0" w:space="0" w:color="auto"/>
        <w:left w:val="none" w:sz="0" w:space="0" w:color="auto"/>
        <w:bottom w:val="none" w:sz="0" w:space="0" w:color="auto"/>
        <w:right w:val="none" w:sz="0" w:space="0" w:color="auto"/>
      </w:divBdr>
    </w:div>
    <w:div w:id="1942375513">
      <w:bodyDiv w:val="1"/>
      <w:marLeft w:val="0"/>
      <w:marRight w:val="0"/>
      <w:marTop w:val="0"/>
      <w:marBottom w:val="0"/>
      <w:divBdr>
        <w:top w:val="none" w:sz="0" w:space="0" w:color="auto"/>
        <w:left w:val="none" w:sz="0" w:space="0" w:color="auto"/>
        <w:bottom w:val="none" w:sz="0" w:space="0" w:color="auto"/>
        <w:right w:val="none" w:sz="0" w:space="0" w:color="auto"/>
      </w:divBdr>
    </w:div>
    <w:div w:id="2019580738">
      <w:bodyDiv w:val="1"/>
      <w:marLeft w:val="0"/>
      <w:marRight w:val="0"/>
      <w:marTop w:val="0"/>
      <w:marBottom w:val="0"/>
      <w:divBdr>
        <w:top w:val="none" w:sz="0" w:space="0" w:color="auto"/>
        <w:left w:val="none" w:sz="0" w:space="0" w:color="auto"/>
        <w:bottom w:val="none" w:sz="0" w:space="0" w:color="auto"/>
        <w:right w:val="none" w:sz="0" w:space="0" w:color="auto"/>
      </w:divBdr>
    </w:div>
    <w:div w:id="2043245792">
      <w:bodyDiv w:val="1"/>
      <w:marLeft w:val="0"/>
      <w:marRight w:val="0"/>
      <w:marTop w:val="0"/>
      <w:marBottom w:val="0"/>
      <w:divBdr>
        <w:top w:val="none" w:sz="0" w:space="0" w:color="auto"/>
        <w:left w:val="none" w:sz="0" w:space="0" w:color="auto"/>
        <w:bottom w:val="none" w:sz="0" w:space="0" w:color="auto"/>
        <w:right w:val="none" w:sz="0" w:space="0" w:color="auto"/>
      </w:divBdr>
    </w:div>
    <w:div w:id="2111195781">
      <w:bodyDiv w:val="1"/>
      <w:marLeft w:val="0"/>
      <w:marRight w:val="0"/>
      <w:marTop w:val="0"/>
      <w:marBottom w:val="0"/>
      <w:divBdr>
        <w:top w:val="none" w:sz="0" w:space="0" w:color="auto"/>
        <w:left w:val="none" w:sz="0" w:space="0" w:color="auto"/>
        <w:bottom w:val="none" w:sz="0" w:space="0" w:color="auto"/>
        <w:right w:val="none" w:sz="0" w:space="0" w:color="auto"/>
      </w:divBdr>
    </w:div>
    <w:div w:id="21326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suffolk.gov.uk%2Fcoronavirus-covid-19%2Fsuffolks-response%2Fsuffolk-coronawatch-bulletin%2F&amp;data=04%7C01%7C%7C6d47df2c896841cf3bc808d9cfb5a701%7C84df9e7fe9f640afb435aaaaaaaaaaaa%7C1%7C0%7C637769201380079839%7CUnknown%7CTWFpbGZsb3d8eyJWIjoiMC4wLjAwMDAiLCJQIjoiV2luMzIiLCJBTiI6Ik1haWwiLCJXVCI6Mn0%3D%7C3000&amp;sdata=OcU4%2F%2FiTsWLd588EPxjQJM1gakQmf0%2Bjxt6jJq3kGQ4%3D&amp;reserved=0" TargetMode="External"/><Relationship Id="rId13" Type="http://schemas.openxmlformats.org/officeDocument/2006/relationships/hyperlink" Target="https://emea01.safelinks.protection.outlook.com/?url=https%3A%2F%2Fwww.gov.uk%2Fguidance%2Ffreeports&amp;data=04%7C01%7C%7C6d47df2c896841cf3bc808d9cfb5a701%7C84df9e7fe9f640afb435aaaaaaaaaaaa%7C1%7C0%7C637769201380079839%7CUnknown%7CTWFpbGZsb3d8eyJWIjoiMC4wLjAwMDAiLCJQIjoiV2luMzIiLCJBTiI6Ik1haWwiLCJXVCI6Mn0%3D%7C3000&amp;sdata=RTPvDv5dQwDl4ic5JFzdCaLVCDlTBNHcAVUtuh4Y2EI%3D&amp;reserved=0" TargetMode="External"/><Relationship Id="rId18" Type="http://schemas.openxmlformats.org/officeDocument/2006/relationships/hyperlink" Target="https://www.healthysuffolk.org.uk/jsna/annual-public-health-repor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hs.uk/conditions/coronavirus-covid-19/coronavirus-vaccination/coronavirus-booster-vaccine/" TargetMode="External"/><Relationship Id="rId7" Type="http://schemas.openxmlformats.org/officeDocument/2006/relationships/endnotes" Target="endnotes.xml"/><Relationship Id="rId12" Type="http://schemas.openxmlformats.org/officeDocument/2006/relationships/hyperlink" Target="https://emea01.safelinks.protection.outlook.com/?url=https%3A%2F%2Fwww.freeporteast.com%2F&amp;data=04%7C01%7C%7C6d47df2c896841cf3bc808d9cfb5a701%7C84df9e7fe9f640afb435aaaaaaaaaaaa%7C1%7C0%7C637769201380079839%7CUnknown%7CTWFpbGZsb3d8eyJWIjoiMC4wLjAwMDAiLCJQIjoiV2luMzIiLCJBTiI6Ik1haWwiLCJXVCI6Mn0%3D%7C3000&amp;sdata=dYdlMEZbZBWAEhcQ7G6OjJ%2BX7e0Nzj47XOAy0%2FHFneQ%3D&amp;reserved=0" TargetMode="External"/><Relationship Id="rId17" Type="http://schemas.openxmlformats.org/officeDocument/2006/relationships/hyperlink" Target="https://www.suffolk.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uffolkconservatives.org.uk/" TargetMode="External"/><Relationship Id="rId20" Type="http://schemas.openxmlformats.org/officeDocument/2006/relationships/hyperlink" Target="http://www.suffolk.gov.uk/suffolk-fire-and-rescue-service/fire-safety-in-the-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a01.safelinks.protection.outlook.com/?url=https%3A%2F%2Fwww.midsuffolk.gov.uk%2Fnews%2Fcouncils-set-to-tackle-climate-change-with-solar-carports%2F&amp;data=04%7C01%7C%7C6d47df2c896841cf3bc808d9cfb5a701%7C84df9e7fe9f640afb435aaaaaaaaaaaa%7C1%7C0%7C637769201380079839%7CUnknown%7CTWFpbGZsb3d8eyJWIjoiMC4wLjAwMDAiLCJQIjoiV2luMzIiLCJBTiI6Ik1haWwiLCJXVCI6Mn0%3D%7C3000&amp;sdata=ZqlnPk36xQMog7Mq9JsnJeSz%2Bl6jYxmZarrtZ0JyOkg%3D&amp;reserved=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uffolkconservatives.org.uk/" TargetMode="External"/><Relationship Id="rId23" Type="http://schemas.openxmlformats.org/officeDocument/2006/relationships/hyperlink" Target="https://twitter.com/hashtag/supportsocialcare" TargetMode="External"/><Relationship Id="rId10" Type="http://schemas.openxmlformats.org/officeDocument/2006/relationships/hyperlink" Target="https://emea01.safelinks.protection.outlook.com/?url=https%3A%2F%2Fwww.polysolar.co.uk%2Fdomestic%2Fsolar-carport&amp;data=04%7C01%7C%7C6d47df2c896841cf3bc808d9cfb5a701%7C84df9e7fe9f640afb435aaaaaaaaaaaa%7C1%7C0%7C637769201380079839%7CUnknown%7CTWFpbGZsb3d8eyJWIjoiMC4wLjAwMDAiLCJQIjoiV2luMzIiLCJBTiI6Ik1haWwiLCJXVCI6Mn0%3D%7C3000&amp;sdata=a7ooP8ZhIX0aNuQ8RXdGGniEuLEfqKnY7DL84OHg8BY%3D&amp;reserved=0" TargetMode="External"/><Relationship Id="rId19" Type="http://schemas.openxmlformats.org/officeDocument/2006/relationships/hyperlink" Target="http://www.cabssmart.com/" TargetMode="External"/><Relationship Id="rId4" Type="http://schemas.openxmlformats.org/officeDocument/2006/relationships/settings" Target="settings.xml"/><Relationship Id="rId9" Type="http://schemas.openxmlformats.org/officeDocument/2006/relationships/hyperlink" Target="https://emea01.safelinks.protection.outlook.com/?url=https%3A%2F%2Fwww.midsuffolk.gov.uk%2Fnews%2F1-4m-for-carbon-saving-measures-at-council-leisure-centres%2F&amp;data=04%7C01%7C%7C6d47df2c896841cf3bc808d9cfb5a701%7C84df9e7fe9f640afb435aaaaaaaaaaaa%7C1%7C0%7C637769201380079839%7CUnknown%7CTWFpbGZsb3d8eyJWIjoiMC4wLjAwMDAiLCJQIjoiV2luMzIiLCJBTiI6Ik1haWwiLCJXVCI6Mn0%3D%7C3000&amp;sdata=P3E3d%2Bbqu5ZYkkTiqvCM9EIgx6DMPLWj%2FZovr4TEACU%3D&amp;reserved=0" TargetMode="External"/><Relationship Id="rId14" Type="http://schemas.openxmlformats.org/officeDocument/2006/relationships/hyperlink" Target="https://emea01.safelinks.protection.outlook.com/?url=https%3A%2F%2Fnationalhighways.co.uk%2Four-work%2Feast%2Fa14-junction-55-copdock-interchange%2F&amp;data=04%7C01%7C%7C6d47df2c896841cf3bc808d9cfb5a701%7C84df9e7fe9f640afb435aaaaaaaaaaaa%7C1%7C0%7C637769201380079839%7CUnknown%7CTWFpbGZsb3d8eyJWIjoiMC4wLjAwMDAiLCJQIjoiV2luMzIiLCJBTiI6Ik1haWwiLCJXVCI6Mn0%3D%7C3000&amp;sdata=l%2Fy7m8Zr6Bb%2BGcGJPnXlif7hfrK%2FCq14DxjSa3Ejw%2FU%3D&amp;reserved=0" TargetMode="External"/><Relationship Id="rId22" Type="http://schemas.openxmlformats.org/officeDocument/2006/relationships/hyperlink" Target="https://www.katchalif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D93C-AE33-4E0C-8B09-8B2C7246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9093</Words>
  <Characters>51835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Duckett</dc:creator>
  <cp:keywords/>
  <dc:description/>
  <cp:lastModifiedBy>Metfield Parish Council</cp:lastModifiedBy>
  <cp:revision>143</cp:revision>
  <cp:lastPrinted>2021-03-08T17:59:00Z</cp:lastPrinted>
  <dcterms:created xsi:type="dcterms:W3CDTF">2022-01-11T10:07:00Z</dcterms:created>
  <dcterms:modified xsi:type="dcterms:W3CDTF">2022-03-13T15:18:00Z</dcterms:modified>
</cp:coreProperties>
</file>